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0D700" w14:textId="77777777" w:rsidR="00F01B86" w:rsidRPr="004B493A" w:rsidRDefault="00F01B86" w:rsidP="008F26B5">
      <w:pPr>
        <w:spacing w:after="0" w:line="276" w:lineRule="auto"/>
        <w:jc w:val="center"/>
        <w:rPr>
          <w:rFonts w:ascii="Arial" w:hAnsi="Arial" w:cs="Arial"/>
          <w:b/>
          <w:sz w:val="36"/>
          <w:szCs w:val="36"/>
        </w:rPr>
      </w:pPr>
      <w:r w:rsidRPr="004B493A">
        <w:rPr>
          <w:rFonts w:ascii="Arial" w:hAnsi="Arial" w:cs="Arial"/>
          <w:b/>
          <w:sz w:val="36"/>
          <w:szCs w:val="36"/>
        </w:rPr>
        <w:t>Prirodno-matematički fakultet</w:t>
      </w:r>
    </w:p>
    <w:p w14:paraId="29D4EFF8" w14:textId="77777777" w:rsidR="00F01B86" w:rsidRPr="004B493A" w:rsidRDefault="00F01B86" w:rsidP="008F26B5">
      <w:pPr>
        <w:spacing w:after="0" w:line="276" w:lineRule="auto"/>
        <w:jc w:val="center"/>
        <w:rPr>
          <w:rFonts w:ascii="Arial" w:hAnsi="Arial" w:cs="Arial"/>
          <w:b/>
          <w:sz w:val="36"/>
          <w:szCs w:val="36"/>
        </w:rPr>
      </w:pPr>
      <w:r w:rsidRPr="004B493A">
        <w:rPr>
          <w:rFonts w:ascii="Arial" w:hAnsi="Arial" w:cs="Arial"/>
          <w:b/>
          <w:sz w:val="36"/>
          <w:szCs w:val="36"/>
        </w:rPr>
        <w:t>Društvo matematičara i fizičara Crne Gore</w:t>
      </w:r>
    </w:p>
    <w:p w14:paraId="6906D62E" w14:textId="77777777" w:rsidR="00F01B86" w:rsidRPr="004B493A" w:rsidRDefault="00F01B86" w:rsidP="008F26B5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4653A1CA" w14:textId="5D23F2AB" w:rsidR="00F01B86" w:rsidRPr="004B493A" w:rsidRDefault="00F01B86" w:rsidP="008F26B5">
      <w:pPr>
        <w:spacing w:line="276" w:lineRule="auto"/>
        <w:jc w:val="center"/>
        <w:rPr>
          <w:rFonts w:ascii="Arial" w:hAnsi="Arial" w:cs="Arial"/>
          <w:b/>
          <w:sz w:val="36"/>
          <w:szCs w:val="36"/>
        </w:rPr>
      </w:pPr>
      <w:r w:rsidRPr="004B493A">
        <w:rPr>
          <w:rFonts w:ascii="Arial" w:hAnsi="Arial" w:cs="Arial"/>
          <w:b/>
          <w:sz w:val="36"/>
          <w:szCs w:val="36"/>
        </w:rPr>
        <w:t>OLIMPIJADA ZNANJA 20</w:t>
      </w:r>
      <w:r>
        <w:rPr>
          <w:rFonts w:ascii="Arial" w:hAnsi="Arial" w:cs="Arial"/>
          <w:b/>
          <w:sz w:val="36"/>
          <w:szCs w:val="36"/>
        </w:rPr>
        <w:t>2</w:t>
      </w:r>
      <w:r w:rsidR="00CE0308">
        <w:rPr>
          <w:rFonts w:ascii="Arial" w:hAnsi="Arial" w:cs="Arial"/>
          <w:b/>
          <w:sz w:val="36"/>
          <w:szCs w:val="36"/>
        </w:rPr>
        <w:t>6</w:t>
      </w:r>
      <w:r w:rsidRPr="004B493A">
        <w:rPr>
          <w:rFonts w:ascii="Arial" w:hAnsi="Arial" w:cs="Arial"/>
          <w:b/>
          <w:sz w:val="36"/>
          <w:szCs w:val="36"/>
        </w:rPr>
        <w:t>.</w:t>
      </w:r>
    </w:p>
    <w:p w14:paraId="11729E9F" w14:textId="77777777" w:rsidR="00F01B86" w:rsidRPr="004B493A" w:rsidRDefault="00F01B86" w:rsidP="008F26B5">
      <w:pPr>
        <w:spacing w:after="0" w:line="276" w:lineRule="auto"/>
        <w:jc w:val="center"/>
        <w:rPr>
          <w:rFonts w:ascii="Arial" w:hAnsi="Arial" w:cs="Arial"/>
          <w:sz w:val="36"/>
          <w:szCs w:val="36"/>
        </w:rPr>
      </w:pPr>
      <w:r w:rsidRPr="004B493A">
        <w:rPr>
          <w:rFonts w:ascii="Arial" w:hAnsi="Arial" w:cs="Arial"/>
          <w:sz w:val="36"/>
          <w:szCs w:val="36"/>
        </w:rPr>
        <w:t>Test iz Biologije</w:t>
      </w:r>
    </w:p>
    <w:p w14:paraId="753C043D" w14:textId="0C107D7D" w:rsidR="00F01B86" w:rsidRPr="00F43707" w:rsidRDefault="00CE0308" w:rsidP="008F26B5">
      <w:pPr>
        <w:spacing w:after="0" w:line="276" w:lineRule="auto"/>
        <w:jc w:val="center"/>
        <w:rPr>
          <w:rFonts w:ascii="Arial" w:hAnsi="Arial" w:cs="Arial"/>
          <w:sz w:val="36"/>
          <w:szCs w:val="36"/>
          <w:lang w:val="sr-Latn-ME"/>
        </w:rPr>
      </w:pPr>
      <w:r>
        <w:rPr>
          <w:rFonts w:ascii="Arial" w:hAnsi="Arial" w:cs="Arial"/>
          <w:sz w:val="36"/>
          <w:szCs w:val="36"/>
        </w:rPr>
        <w:t xml:space="preserve"> za IV</w:t>
      </w:r>
      <w:r w:rsidR="00F01B86">
        <w:rPr>
          <w:rFonts w:ascii="Arial" w:hAnsi="Arial" w:cs="Arial"/>
          <w:sz w:val="36"/>
          <w:szCs w:val="36"/>
        </w:rPr>
        <w:t xml:space="preserve"> razred </w:t>
      </w:r>
      <w:r w:rsidR="00F43707">
        <w:rPr>
          <w:rFonts w:ascii="Arial" w:hAnsi="Arial" w:cs="Arial"/>
          <w:sz w:val="36"/>
          <w:szCs w:val="36"/>
        </w:rPr>
        <w:t xml:space="preserve">srednje </w:t>
      </w:r>
      <w:r w:rsidR="00F43707">
        <w:rPr>
          <w:rFonts w:ascii="Arial" w:hAnsi="Arial" w:cs="Arial"/>
          <w:sz w:val="36"/>
          <w:szCs w:val="36"/>
          <w:lang w:val="sr-Latn-ME"/>
        </w:rPr>
        <w:t>škole</w:t>
      </w:r>
    </w:p>
    <w:p w14:paraId="1A7B8722" w14:textId="77777777" w:rsidR="00F01B86" w:rsidRPr="004B493A" w:rsidRDefault="00F01B86" w:rsidP="008F26B5">
      <w:pPr>
        <w:spacing w:after="0" w:line="276" w:lineRule="auto"/>
        <w:jc w:val="center"/>
        <w:rPr>
          <w:rFonts w:ascii="Arial" w:hAnsi="Arial" w:cs="Arial"/>
          <w:sz w:val="36"/>
          <w:szCs w:val="36"/>
        </w:rPr>
      </w:pPr>
    </w:p>
    <w:p w14:paraId="0FFBD748" w14:textId="77777777" w:rsidR="00F01B86" w:rsidRPr="004B493A" w:rsidRDefault="00F01B86" w:rsidP="008F26B5">
      <w:pPr>
        <w:spacing w:after="0" w:line="276" w:lineRule="auto"/>
        <w:jc w:val="center"/>
        <w:rPr>
          <w:rFonts w:ascii="Arial" w:hAnsi="Arial" w:cs="Arial"/>
          <w:sz w:val="36"/>
          <w:szCs w:val="36"/>
        </w:rPr>
      </w:pPr>
      <w:r w:rsidRPr="004B493A">
        <w:rPr>
          <w:rFonts w:ascii="Arial" w:hAnsi="Arial" w:cs="Arial"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C12015" wp14:editId="5A47F7E5">
                <wp:simplePos x="0" y="0"/>
                <wp:positionH relativeFrom="column">
                  <wp:posOffset>5116</wp:posOffset>
                </wp:positionH>
                <wp:positionV relativeFrom="paragraph">
                  <wp:posOffset>67310</wp:posOffset>
                </wp:positionV>
                <wp:extent cx="6000750" cy="2324100"/>
                <wp:effectExtent l="9525" t="9525" r="9525" b="952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2324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40DE46" w14:textId="77777777" w:rsidR="00F01B86" w:rsidRPr="00B11DE6" w:rsidRDefault="00F01B86" w:rsidP="00BE2375">
                            <w:pPr>
                              <w:pStyle w:val="Default"/>
                              <w:jc w:val="center"/>
                            </w:pPr>
                            <w:r w:rsidRPr="00B11DE6">
                              <w:t>Uputstvo za takmičare:</w:t>
                            </w:r>
                          </w:p>
                          <w:p w14:paraId="4C9C10C9" w14:textId="77777777" w:rsidR="00F01B86" w:rsidRPr="00B11DE6" w:rsidRDefault="00F01B86" w:rsidP="00F01B86">
                            <w:pPr>
                              <w:pStyle w:val="Default"/>
                            </w:pPr>
                          </w:p>
                          <w:p w14:paraId="1A3CE004" w14:textId="77777777" w:rsidR="00F01B86" w:rsidRPr="00B11DE6" w:rsidRDefault="00F01B86" w:rsidP="00F01B86">
                            <w:pPr>
                              <w:pStyle w:val="Default"/>
                              <w:spacing w:after="38"/>
                            </w:pPr>
                            <w:r w:rsidRPr="00B11DE6">
                              <w:rPr>
                                <w:iCs/>
                              </w:rPr>
                              <w:t xml:space="preserve">- </w:t>
                            </w:r>
                            <w:r>
                              <w:rPr>
                                <w:iCs/>
                              </w:rPr>
                              <w:t>Test se rješava</w:t>
                            </w:r>
                            <w:r w:rsidRPr="00B11DE6">
                              <w:rPr>
                                <w:iCs/>
                              </w:rPr>
                              <w:t xml:space="preserve"> 90 minuta. </w:t>
                            </w:r>
                          </w:p>
                          <w:p w14:paraId="2C6AA9A2" w14:textId="77777777" w:rsidR="00F01B86" w:rsidRPr="00B11DE6" w:rsidRDefault="00F01B86" w:rsidP="00F01B86">
                            <w:pPr>
                              <w:pStyle w:val="Default"/>
                              <w:spacing w:after="38"/>
                            </w:pPr>
                            <w:r w:rsidRPr="00B11DE6">
                              <w:t xml:space="preserve">- </w:t>
                            </w:r>
                            <w:r w:rsidRPr="00B11DE6">
                              <w:rPr>
                                <w:iCs/>
                              </w:rPr>
                              <w:t xml:space="preserve">Odgovori se moraju pisati isključivo </w:t>
                            </w:r>
                            <w:r w:rsidRPr="00B11DE6">
                              <w:rPr>
                                <w:bCs/>
                                <w:iCs/>
                              </w:rPr>
                              <w:t>plavom ili crnom hemijskom olovkom</w:t>
                            </w:r>
                            <w:r>
                              <w:rPr>
                                <w:iCs/>
                              </w:rPr>
                              <w:t>.</w:t>
                            </w:r>
                            <w:r w:rsidRPr="00B11DE6">
                              <w:rPr>
                                <w:iCs/>
                              </w:rPr>
                              <w:t xml:space="preserve"> Odgovori napisani grafitnom olovkom ili hemijskom koja se može brisati neće se uzimati u obzir pri bodovanju, kao ni odgovori koji ni</w:t>
                            </w:r>
                            <w:r>
                              <w:rPr>
                                <w:iCs/>
                              </w:rPr>
                              <w:t>je</w:t>
                            </w:r>
                            <w:r w:rsidRPr="00B11DE6">
                              <w:rPr>
                                <w:iCs/>
                              </w:rPr>
                              <w:t xml:space="preserve">su čitko i jasno napisani. </w:t>
                            </w:r>
                          </w:p>
                          <w:p w14:paraId="12FA7DD4" w14:textId="77777777" w:rsidR="00F01B86" w:rsidRPr="00B11DE6" w:rsidRDefault="00F01B86" w:rsidP="00F01B86">
                            <w:pPr>
                              <w:pStyle w:val="Default"/>
                              <w:spacing w:after="38"/>
                            </w:pPr>
                            <w:r w:rsidRPr="00B11DE6">
                              <w:t xml:space="preserve">- </w:t>
                            </w:r>
                            <w:r w:rsidRPr="00B11DE6">
                              <w:rPr>
                                <w:iCs/>
                              </w:rPr>
                              <w:t xml:space="preserve">Odgovori se ne smiju prepravljati ili brisati korektorom. Ispravljeni odgovori se </w:t>
                            </w:r>
                            <w:r>
                              <w:rPr>
                                <w:iCs/>
                              </w:rPr>
                              <w:t xml:space="preserve">neće </w:t>
                            </w:r>
                            <w:r w:rsidRPr="00B11DE6">
                              <w:rPr>
                                <w:iCs/>
                              </w:rPr>
                              <w:t xml:space="preserve">pregledati. </w:t>
                            </w:r>
                          </w:p>
                          <w:p w14:paraId="2EB9D68E" w14:textId="77777777" w:rsidR="00F01B86" w:rsidRPr="00B11DE6" w:rsidRDefault="00F01B86" w:rsidP="00F01B86">
                            <w:pPr>
                              <w:pStyle w:val="Default"/>
                              <w:spacing w:after="38"/>
                              <w:rPr>
                                <w:iCs/>
                              </w:rPr>
                            </w:pPr>
                            <w:r w:rsidRPr="00B11DE6">
                              <w:t xml:space="preserve">- </w:t>
                            </w:r>
                            <w:r w:rsidRPr="00B11DE6">
                              <w:rPr>
                                <w:iCs/>
                              </w:rPr>
                              <w:t xml:space="preserve">Za vrijeme </w:t>
                            </w:r>
                            <w:r>
                              <w:rPr>
                                <w:iCs/>
                              </w:rPr>
                              <w:t>rada</w:t>
                            </w:r>
                            <w:r w:rsidRPr="00B11DE6">
                              <w:rPr>
                                <w:iCs/>
                              </w:rPr>
                              <w:t xml:space="preserve"> nije dopuštena upotreba mobilnih telefona, niti napuštanje prostorije u kojoj se odžava takmičenje.</w:t>
                            </w:r>
                          </w:p>
                          <w:p w14:paraId="2A68C354" w14:textId="1DD5B4C1" w:rsidR="00F01B86" w:rsidRPr="00B11DE6" w:rsidRDefault="00F01B86" w:rsidP="00F01B86">
                            <w:pPr>
                              <w:pStyle w:val="Default"/>
                              <w:spacing w:after="38"/>
                            </w:pPr>
                            <w:r w:rsidRPr="00B11DE6">
                              <w:rPr>
                                <w:iCs/>
                              </w:rPr>
                              <w:tab/>
                            </w:r>
                            <w:r w:rsidRPr="00B11DE6">
                              <w:rPr>
                                <w:iCs/>
                              </w:rPr>
                              <w:tab/>
                            </w:r>
                            <w:r w:rsidRPr="00B11DE6">
                              <w:rPr>
                                <w:iCs/>
                              </w:rPr>
                              <w:tab/>
                            </w:r>
                            <w:r w:rsidRPr="00B11DE6">
                              <w:rPr>
                                <w:iCs/>
                              </w:rPr>
                              <w:tab/>
                            </w:r>
                            <w:r w:rsidRPr="00B11DE6">
                              <w:rPr>
                                <w:iCs/>
                              </w:rPr>
                              <w:tab/>
                            </w:r>
                            <w:r w:rsidRPr="00B11DE6">
                              <w:rPr>
                                <w:iCs/>
                              </w:rPr>
                              <w:tab/>
                            </w:r>
                            <w:r w:rsidRPr="00B11DE6">
                              <w:rPr>
                                <w:iCs/>
                              </w:rPr>
                              <w:tab/>
                            </w:r>
                            <w:r w:rsidRPr="00B11DE6">
                              <w:rPr>
                                <w:iCs/>
                              </w:rPr>
                              <w:tab/>
                            </w:r>
                            <w:r w:rsidRPr="00B11DE6">
                              <w:rPr>
                                <w:iCs/>
                              </w:rPr>
                              <w:tab/>
                              <w:t>Uspješan rad!</w:t>
                            </w:r>
                          </w:p>
                          <w:p w14:paraId="101A3AC5" w14:textId="77777777" w:rsidR="00F01B86" w:rsidRDefault="00F01B86" w:rsidP="00F01B8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C12015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.4pt;margin-top:5.3pt;width:472.5pt;height:18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">
                <v:textbox>
                  <w:txbxContent>
                    <w:p w14:paraId="4D40DE46" w14:textId="77777777" w:rsidR="00F01B86" w:rsidRPr="00B11DE6" w:rsidRDefault="00F01B86" w:rsidP="00BE2375">
                      <w:pPr>
                        <w:pStyle w:val="Default"/>
                        <w:jc w:val="center"/>
                      </w:pPr>
                      <w:r w:rsidRPr="00B11DE6">
                        <w:t>Uputstvo za takmičare:</w:t>
                      </w:r>
                    </w:p>
                    <w:p w14:paraId="4C9C10C9" w14:textId="77777777" w:rsidR="00F01B86" w:rsidRPr="00B11DE6" w:rsidRDefault="00F01B86" w:rsidP="00F01B86">
                      <w:pPr>
                        <w:pStyle w:val="Default"/>
                      </w:pPr>
                    </w:p>
                    <w:p w14:paraId="1A3CE004" w14:textId="77777777" w:rsidR="00F01B86" w:rsidRPr="00B11DE6" w:rsidRDefault="00F01B86" w:rsidP="00F01B86">
                      <w:pPr>
                        <w:pStyle w:val="Default"/>
                        <w:spacing w:after="38"/>
                      </w:pPr>
                      <w:r w:rsidRPr="00B11DE6">
                        <w:rPr>
                          <w:iCs/>
                        </w:rPr>
                        <w:t xml:space="preserve">- </w:t>
                      </w:r>
                      <w:r>
                        <w:rPr>
                          <w:iCs/>
                        </w:rPr>
                        <w:t>Test se rješava</w:t>
                      </w:r>
                      <w:r w:rsidRPr="00B11DE6">
                        <w:rPr>
                          <w:iCs/>
                        </w:rPr>
                        <w:t xml:space="preserve"> 90 minuta. </w:t>
                      </w:r>
                    </w:p>
                    <w:p w14:paraId="2C6AA9A2" w14:textId="77777777" w:rsidR="00F01B86" w:rsidRPr="00B11DE6" w:rsidRDefault="00F01B86" w:rsidP="00F01B86">
                      <w:pPr>
                        <w:pStyle w:val="Default"/>
                        <w:spacing w:after="38"/>
                      </w:pPr>
                      <w:r w:rsidRPr="00B11DE6">
                        <w:t xml:space="preserve">- </w:t>
                      </w:r>
                      <w:r w:rsidRPr="00B11DE6">
                        <w:rPr>
                          <w:iCs/>
                        </w:rPr>
                        <w:t xml:space="preserve">Odgovori se moraju pisati isključivo </w:t>
                      </w:r>
                      <w:r w:rsidRPr="00B11DE6">
                        <w:rPr>
                          <w:bCs/>
                          <w:iCs/>
                        </w:rPr>
                        <w:t>plavom ili crnom hemijskom olovkom</w:t>
                      </w:r>
                      <w:r>
                        <w:rPr>
                          <w:iCs/>
                        </w:rPr>
                        <w:t>.</w:t>
                      </w:r>
                      <w:r w:rsidRPr="00B11DE6">
                        <w:rPr>
                          <w:iCs/>
                        </w:rPr>
                        <w:t xml:space="preserve"> Odgovori napisani grafitnom olovkom ili hemijskom koja se može brisati neće se uzimati u obzir pri bodovanju, kao ni odgovori koji ni</w:t>
                      </w:r>
                      <w:r>
                        <w:rPr>
                          <w:iCs/>
                        </w:rPr>
                        <w:t>je</w:t>
                      </w:r>
                      <w:r w:rsidRPr="00B11DE6">
                        <w:rPr>
                          <w:iCs/>
                        </w:rPr>
                        <w:t xml:space="preserve">su čitko i jasno napisani. </w:t>
                      </w:r>
                    </w:p>
                    <w:p w14:paraId="12FA7DD4" w14:textId="77777777" w:rsidR="00F01B86" w:rsidRPr="00B11DE6" w:rsidRDefault="00F01B86" w:rsidP="00F01B86">
                      <w:pPr>
                        <w:pStyle w:val="Default"/>
                        <w:spacing w:after="38"/>
                      </w:pPr>
                      <w:r w:rsidRPr="00B11DE6">
                        <w:t xml:space="preserve">- </w:t>
                      </w:r>
                      <w:r w:rsidRPr="00B11DE6">
                        <w:rPr>
                          <w:iCs/>
                        </w:rPr>
                        <w:t xml:space="preserve">Odgovori se ne smiju prepravljati ili brisati korektorom. Ispravljeni odgovori se </w:t>
                      </w:r>
                      <w:r>
                        <w:rPr>
                          <w:iCs/>
                        </w:rPr>
                        <w:t xml:space="preserve">neće </w:t>
                      </w:r>
                      <w:r w:rsidRPr="00B11DE6">
                        <w:rPr>
                          <w:iCs/>
                        </w:rPr>
                        <w:t xml:space="preserve">pregledati. </w:t>
                      </w:r>
                    </w:p>
                    <w:p w14:paraId="2EB9D68E" w14:textId="77777777" w:rsidR="00F01B86" w:rsidRPr="00B11DE6" w:rsidRDefault="00F01B86" w:rsidP="00F01B86">
                      <w:pPr>
                        <w:pStyle w:val="Default"/>
                        <w:spacing w:after="38"/>
                        <w:rPr>
                          <w:iCs/>
                        </w:rPr>
                      </w:pPr>
                      <w:r w:rsidRPr="00B11DE6">
                        <w:t xml:space="preserve">- </w:t>
                      </w:r>
                      <w:r w:rsidRPr="00B11DE6">
                        <w:rPr>
                          <w:iCs/>
                        </w:rPr>
                        <w:t xml:space="preserve">Za vrijeme </w:t>
                      </w:r>
                      <w:r>
                        <w:rPr>
                          <w:iCs/>
                        </w:rPr>
                        <w:t>rada</w:t>
                      </w:r>
                      <w:r w:rsidRPr="00B11DE6">
                        <w:rPr>
                          <w:iCs/>
                        </w:rPr>
                        <w:t xml:space="preserve"> nije dopuštena upotreba mobilnih telefona, niti napuštanje prostorije u kojoj se odžava takmičenje.</w:t>
                      </w:r>
                    </w:p>
                    <w:p w14:paraId="2A68C354" w14:textId="1DD5B4C1" w:rsidR="00F01B86" w:rsidRPr="00B11DE6" w:rsidRDefault="00F01B86" w:rsidP="00F01B86">
                      <w:pPr>
                        <w:pStyle w:val="Default"/>
                        <w:spacing w:after="38"/>
                      </w:pPr>
                      <w:r w:rsidRPr="00B11DE6">
                        <w:rPr>
                          <w:iCs/>
                        </w:rPr>
                        <w:tab/>
                      </w:r>
                      <w:r w:rsidRPr="00B11DE6">
                        <w:rPr>
                          <w:iCs/>
                        </w:rPr>
                        <w:tab/>
                      </w:r>
                      <w:r w:rsidRPr="00B11DE6">
                        <w:rPr>
                          <w:iCs/>
                        </w:rPr>
                        <w:tab/>
                      </w:r>
                      <w:r w:rsidRPr="00B11DE6">
                        <w:rPr>
                          <w:iCs/>
                        </w:rPr>
                        <w:tab/>
                      </w:r>
                      <w:r w:rsidRPr="00B11DE6">
                        <w:rPr>
                          <w:iCs/>
                        </w:rPr>
                        <w:tab/>
                      </w:r>
                      <w:r w:rsidRPr="00B11DE6">
                        <w:rPr>
                          <w:iCs/>
                        </w:rPr>
                        <w:tab/>
                      </w:r>
                      <w:r w:rsidRPr="00B11DE6">
                        <w:rPr>
                          <w:iCs/>
                        </w:rPr>
                        <w:tab/>
                      </w:r>
                      <w:r w:rsidRPr="00B11DE6">
                        <w:rPr>
                          <w:iCs/>
                        </w:rPr>
                        <w:tab/>
                      </w:r>
                      <w:r w:rsidRPr="00B11DE6">
                        <w:rPr>
                          <w:iCs/>
                        </w:rPr>
                        <w:tab/>
                        <w:t>Uspješan rad!</w:t>
                      </w:r>
                    </w:p>
                    <w:p w14:paraId="101A3AC5" w14:textId="77777777" w:rsidR="00F01B86" w:rsidRDefault="00F01B86" w:rsidP="00F01B86"/>
                  </w:txbxContent>
                </v:textbox>
              </v:shape>
            </w:pict>
          </mc:Fallback>
        </mc:AlternateContent>
      </w:r>
    </w:p>
    <w:p w14:paraId="4B7E93E9" w14:textId="77777777" w:rsidR="00F01B86" w:rsidRPr="004B493A" w:rsidRDefault="00F01B86" w:rsidP="008F26B5">
      <w:pPr>
        <w:spacing w:after="0" w:line="276" w:lineRule="auto"/>
        <w:jc w:val="center"/>
        <w:rPr>
          <w:rFonts w:ascii="Arial" w:hAnsi="Arial" w:cs="Arial"/>
          <w:sz w:val="36"/>
          <w:szCs w:val="36"/>
        </w:rPr>
      </w:pPr>
    </w:p>
    <w:p w14:paraId="51FD38AC" w14:textId="77777777" w:rsidR="00F01B86" w:rsidRPr="004B493A" w:rsidRDefault="00F01B86" w:rsidP="008F26B5">
      <w:pPr>
        <w:spacing w:after="0" w:line="276" w:lineRule="auto"/>
        <w:jc w:val="center"/>
        <w:rPr>
          <w:rFonts w:ascii="Arial" w:hAnsi="Arial" w:cs="Arial"/>
          <w:sz w:val="36"/>
          <w:szCs w:val="36"/>
        </w:rPr>
      </w:pPr>
    </w:p>
    <w:p w14:paraId="7A73EEF4" w14:textId="77777777" w:rsidR="00F01B86" w:rsidRPr="004B493A" w:rsidRDefault="00F01B86" w:rsidP="008F26B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CA309FD" w14:textId="77777777" w:rsidR="00F01B86" w:rsidRPr="004B493A" w:rsidRDefault="00F01B86" w:rsidP="008F26B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5C318C9" w14:textId="77777777" w:rsidR="00F01B86" w:rsidRPr="004B493A" w:rsidRDefault="00F01B86" w:rsidP="008F26B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89AA3BF" w14:textId="77777777" w:rsidR="00F01B86" w:rsidRPr="004B493A" w:rsidRDefault="00F01B86" w:rsidP="008F26B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F88B039" w14:textId="77777777" w:rsidR="00F01B86" w:rsidRPr="004B493A" w:rsidRDefault="00F01B86" w:rsidP="008F26B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9DD72BD" w14:textId="77777777" w:rsidR="00F01B86" w:rsidRPr="004B493A" w:rsidRDefault="00F01B86" w:rsidP="008F26B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F87BC8F" w14:textId="77777777" w:rsidR="00F01B86" w:rsidRDefault="00F01B86" w:rsidP="008F26B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430F30F" w14:textId="77777777" w:rsidR="00534E33" w:rsidRPr="004B493A" w:rsidRDefault="00534E33" w:rsidP="008F26B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559BC79" w14:textId="77777777" w:rsidR="00F01B86" w:rsidRPr="004B493A" w:rsidRDefault="00F01B86" w:rsidP="008F26B5">
      <w:pPr>
        <w:spacing w:after="100" w:afterAutospacing="1" w:line="276" w:lineRule="auto"/>
        <w:ind w:left="2880" w:firstLine="720"/>
        <w:rPr>
          <w:rFonts w:ascii="Arial" w:hAnsi="Arial" w:cs="Arial"/>
          <w:sz w:val="24"/>
          <w:szCs w:val="24"/>
        </w:rPr>
      </w:pPr>
    </w:p>
    <w:p w14:paraId="1EA057FC" w14:textId="22CFBE7A" w:rsidR="00F01B86" w:rsidRPr="004B493A" w:rsidRDefault="00F01B86" w:rsidP="00B907F4">
      <w:pPr>
        <w:spacing w:after="100" w:afterAutospacing="1" w:line="276" w:lineRule="auto"/>
        <w:ind w:firstLine="720"/>
        <w:jc w:val="center"/>
        <w:rPr>
          <w:rFonts w:ascii="Arial" w:hAnsi="Arial" w:cs="Arial"/>
          <w:sz w:val="24"/>
          <w:szCs w:val="24"/>
        </w:rPr>
      </w:pPr>
      <w:r w:rsidRPr="004B493A">
        <w:rPr>
          <w:rFonts w:ascii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039FF4" wp14:editId="154BCED4">
                <wp:simplePos x="0" y="0"/>
                <wp:positionH relativeFrom="column">
                  <wp:posOffset>2292271</wp:posOffset>
                </wp:positionH>
                <wp:positionV relativeFrom="paragraph">
                  <wp:posOffset>265204</wp:posOffset>
                </wp:positionV>
                <wp:extent cx="1475105" cy="424180"/>
                <wp:effectExtent l="12700" t="10160" r="7620" b="1333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5105" cy="424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444B2" w14:textId="77777777" w:rsidR="00F01B86" w:rsidRDefault="00F01B86" w:rsidP="00F01B86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039FF4" id="Text Box 6" o:spid="_x0000_s1027" type="#_x0000_t202" style="position:absolute;left:0;text-align:left;margin-left:180.5pt;margin-top:20.9pt;width:116.15pt;height:33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">
                <v:textbox style="mso-fit-shape-to-text:t">
                  <w:txbxContent>
                    <w:p w14:paraId="06D444B2" w14:textId="77777777" w:rsidR="00F01B86" w:rsidRDefault="00F01B86" w:rsidP="00F01B86"/>
                  </w:txbxContent>
                </v:textbox>
              </v:shape>
            </w:pict>
          </mc:Fallback>
        </mc:AlternateContent>
      </w:r>
      <w:r w:rsidRPr="004B493A">
        <w:rPr>
          <w:rFonts w:ascii="Arial" w:hAnsi="Arial" w:cs="Arial"/>
          <w:sz w:val="24"/>
          <w:szCs w:val="24"/>
        </w:rPr>
        <w:t>Šifra takmičara:</w:t>
      </w:r>
    </w:p>
    <w:p w14:paraId="085C12DA" w14:textId="4851D3DF" w:rsidR="00F01B86" w:rsidRPr="004B493A" w:rsidRDefault="00F01B86" w:rsidP="00B907F4">
      <w:pPr>
        <w:spacing w:after="100" w:afterAutospacing="1" w:line="276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page" w:horzAnchor="page" w:tblpX="3574" w:tblpY="10627"/>
        <w:tblW w:w="0" w:type="auto"/>
        <w:tblLook w:val="04A0" w:firstRow="1" w:lastRow="0" w:firstColumn="1" w:lastColumn="0" w:noHBand="0" w:noVBand="1"/>
      </w:tblPr>
      <w:tblGrid>
        <w:gridCol w:w="2783"/>
        <w:gridCol w:w="2795"/>
      </w:tblGrid>
      <w:tr w:rsidR="00B907F4" w:rsidRPr="004B493A" w14:paraId="29E69732" w14:textId="77777777" w:rsidTr="00B907F4">
        <w:tc>
          <w:tcPr>
            <w:tcW w:w="2783" w:type="dxa"/>
          </w:tcPr>
          <w:p w14:paraId="1F443099" w14:textId="77777777" w:rsidR="00B907F4" w:rsidRPr="004B493A" w:rsidRDefault="00B907F4" w:rsidP="00B907F4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493A">
              <w:rPr>
                <w:rFonts w:ascii="Arial" w:hAnsi="Arial" w:cs="Arial"/>
                <w:sz w:val="24"/>
                <w:szCs w:val="24"/>
              </w:rPr>
              <w:t>MAKSIMALAN BROJ POENA</w:t>
            </w:r>
          </w:p>
        </w:tc>
        <w:tc>
          <w:tcPr>
            <w:tcW w:w="2795" w:type="dxa"/>
          </w:tcPr>
          <w:p w14:paraId="160927FD" w14:textId="77777777" w:rsidR="00B907F4" w:rsidRPr="004B493A" w:rsidRDefault="00B907F4" w:rsidP="00B907F4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493A">
              <w:rPr>
                <w:rFonts w:ascii="Arial" w:hAnsi="Arial" w:cs="Arial"/>
                <w:sz w:val="24"/>
                <w:szCs w:val="24"/>
              </w:rPr>
              <w:t>BROJ OSTVARENIH</w:t>
            </w:r>
          </w:p>
          <w:p w14:paraId="784FD68B" w14:textId="77777777" w:rsidR="00B907F4" w:rsidRPr="004B493A" w:rsidRDefault="00B907F4" w:rsidP="00B907F4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493A">
              <w:rPr>
                <w:rFonts w:ascii="Arial" w:hAnsi="Arial" w:cs="Arial"/>
                <w:sz w:val="24"/>
                <w:szCs w:val="24"/>
              </w:rPr>
              <w:t>POENA TAKMIČARA</w:t>
            </w:r>
          </w:p>
        </w:tc>
      </w:tr>
      <w:tr w:rsidR="00B907F4" w:rsidRPr="004B493A" w14:paraId="4BFC2727" w14:textId="77777777" w:rsidTr="00B907F4">
        <w:tc>
          <w:tcPr>
            <w:tcW w:w="2783" w:type="dxa"/>
          </w:tcPr>
          <w:p w14:paraId="0E432705" w14:textId="77777777" w:rsidR="00B907F4" w:rsidRPr="004B493A" w:rsidRDefault="00B907F4" w:rsidP="00B907F4">
            <w:pPr>
              <w:tabs>
                <w:tab w:val="left" w:pos="993"/>
              </w:tabs>
              <w:spacing w:line="276" w:lineRule="auto"/>
              <w:ind w:firstLine="993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B493A">
              <w:rPr>
                <w:rFonts w:ascii="Arial" w:hAnsi="Arial" w:cs="Arial"/>
                <w:sz w:val="36"/>
                <w:szCs w:val="36"/>
              </w:rPr>
              <w:t>100</w:t>
            </w:r>
          </w:p>
        </w:tc>
        <w:tc>
          <w:tcPr>
            <w:tcW w:w="2795" w:type="dxa"/>
          </w:tcPr>
          <w:p w14:paraId="413C93BA" w14:textId="77777777" w:rsidR="00B907F4" w:rsidRPr="004B493A" w:rsidRDefault="00B907F4" w:rsidP="00B907F4">
            <w:pPr>
              <w:tabs>
                <w:tab w:val="left" w:pos="993"/>
              </w:tabs>
              <w:spacing w:line="276" w:lineRule="auto"/>
              <w:ind w:firstLine="993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14:paraId="4F4BE06E" w14:textId="77777777" w:rsidR="00F01B86" w:rsidRPr="004B493A" w:rsidRDefault="00F01B86" w:rsidP="00B907F4">
      <w:pPr>
        <w:tabs>
          <w:tab w:val="left" w:pos="993"/>
        </w:tabs>
        <w:spacing w:after="100" w:afterAutospacing="1" w:line="276" w:lineRule="auto"/>
        <w:ind w:firstLine="993"/>
        <w:jc w:val="center"/>
        <w:rPr>
          <w:rFonts w:ascii="Arial" w:hAnsi="Arial" w:cs="Arial"/>
          <w:sz w:val="24"/>
          <w:szCs w:val="24"/>
        </w:rPr>
      </w:pPr>
    </w:p>
    <w:p w14:paraId="18FA7AD6" w14:textId="77777777" w:rsidR="00F01B86" w:rsidRPr="004B493A" w:rsidRDefault="00F01B86" w:rsidP="00B907F4">
      <w:pPr>
        <w:tabs>
          <w:tab w:val="left" w:pos="993"/>
        </w:tabs>
        <w:spacing w:after="100" w:afterAutospacing="1" w:line="276" w:lineRule="auto"/>
        <w:ind w:firstLine="993"/>
        <w:jc w:val="center"/>
        <w:rPr>
          <w:rFonts w:ascii="Arial" w:hAnsi="Arial" w:cs="Arial"/>
          <w:sz w:val="24"/>
          <w:szCs w:val="24"/>
        </w:rPr>
      </w:pPr>
    </w:p>
    <w:p w14:paraId="26C562CE" w14:textId="77777777" w:rsidR="00F01B86" w:rsidRDefault="00F01B86" w:rsidP="00B907F4">
      <w:pPr>
        <w:tabs>
          <w:tab w:val="left" w:pos="993"/>
        </w:tabs>
        <w:spacing w:after="100" w:afterAutospacing="1" w:line="276" w:lineRule="auto"/>
        <w:ind w:firstLine="993"/>
        <w:jc w:val="center"/>
        <w:rPr>
          <w:rFonts w:ascii="Arial" w:hAnsi="Arial" w:cs="Arial"/>
          <w:sz w:val="24"/>
          <w:szCs w:val="24"/>
        </w:rPr>
      </w:pPr>
    </w:p>
    <w:p w14:paraId="3FC3877C" w14:textId="77777777" w:rsidR="00F01B86" w:rsidRDefault="00F01B86" w:rsidP="00B907F4">
      <w:pPr>
        <w:tabs>
          <w:tab w:val="left" w:pos="993"/>
        </w:tabs>
        <w:spacing w:after="100" w:afterAutospacing="1" w:line="276" w:lineRule="auto"/>
        <w:ind w:left="1440" w:firstLine="993"/>
        <w:jc w:val="center"/>
        <w:rPr>
          <w:rFonts w:ascii="Arial" w:hAnsi="Arial" w:cs="Arial"/>
          <w:sz w:val="24"/>
          <w:szCs w:val="24"/>
        </w:rPr>
      </w:pPr>
    </w:p>
    <w:p w14:paraId="32B0BEB5" w14:textId="7D6C5345" w:rsidR="00F01B86" w:rsidRPr="004B493A" w:rsidRDefault="00F01B86" w:rsidP="00B907F4">
      <w:pPr>
        <w:tabs>
          <w:tab w:val="left" w:pos="993"/>
        </w:tabs>
        <w:spacing w:after="100" w:afterAutospacing="1" w:line="276" w:lineRule="auto"/>
        <w:ind w:firstLine="993"/>
        <w:jc w:val="center"/>
        <w:rPr>
          <w:rFonts w:ascii="Arial" w:hAnsi="Arial" w:cs="Arial"/>
          <w:sz w:val="24"/>
          <w:szCs w:val="24"/>
        </w:rPr>
      </w:pPr>
      <w:r w:rsidRPr="004B493A">
        <w:rPr>
          <w:rFonts w:ascii="Arial" w:hAnsi="Arial" w:cs="Arial"/>
          <w:sz w:val="24"/>
          <w:szCs w:val="24"/>
        </w:rPr>
        <w:t>Komisija:</w:t>
      </w:r>
    </w:p>
    <w:p w14:paraId="41910750" w14:textId="4ACB6B05" w:rsidR="00F01B86" w:rsidRPr="004B493A" w:rsidRDefault="00F01B86" w:rsidP="00B907F4">
      <w:pPr>
        <w:tabs>
          <w:tab w:val="left" w:pos="993"/>
        </w:tabs>
        <w:spacing w:after="100" w:afterAutospacing="1" w:line="276" w:lineRule="auto"/>
        <w:ind w:firstLine="993"/>
        <w:jc w:val="center"/>
        <w:rPr>
          <w:rFonts w:ascii="Arial" w:hAnsi="Arial" w:cs="Arial"/>
          <w:sz w:val="24"/>
          <w:szCs w:val="24"/>
        </w:rPr>
      </w:pPr>
      <w:r w:rsidRPr="004B493A">
        <w:rPr>
          <w:rFonts w:ascii="Arial" w:hAnsi="Arial" w:cs="Arial"/>
          <w:sz w:val="24"/>
          <w:szCs w:val="24"/>
        </w:rPr>
        <w:t>______________________________</w:t>
      </w:r>
    </w:p>
    <w:p w14:paraId="73D24E91" w14:textId="78D58B62" w:rsidR="00F01B86" w:rsidRPr="004B493A" w:rsidRDefault="00F01B86" w:rsidP="00B907F4">
      <w:pPr>
        <w:tabs>
          <w:tab w:val="left" w:pos="993"/>
        </w:tabs>
        <w:spacing w:after="100" w:afterAutospacing="1" w:line="276" w:lineRule="auto"/>
        <w:ind w:firstLine="993"/>
        <w:jc w:val="center"/>
        <w:rPr>
          <w:rFonts w:ascii="Arial" w:hAnsi="Arial" w:cs="Arial"/>
          <w:sz w:val="24"/>
          <w:szCs w:val="24"/>
        </w:rPr>
      </w:pPr>
      <w:r w:rsidRPr="004B493A">
        <w:rPr>
          <w:rFonts w:ascii="Arial" w:hAnsi="Arial" w:cs="Arial"/>
          <w:sz w:val="24"/>
          <w:szCs w:val="24"/>
        </w:rPr>
        <w:t>______________________________</w:t>
      </w:r>
    </w:p>
    <w:p w14:paraId="661D0DF4" w14:textId="77777777" w:rsidR="00F01B86" w:rsidRPr="004B493A" w:rsidRDefault="00F01B86" w:rsidP="00B907F4">
      <w:pPr>
        <w:pStyle w:val="Default"/>
        <w:tabs>
          <w:tab w:val="left" w:pos="993"/>
        </w:tabs>
        <w:spacing w:line="276" w:lineRule="auto"/>
        <w:ind w:firstLine="993"/>
        <w:jc w:val="center"/>
        <w:rPr>
          <w:color w:val="auto"/>
        </w:rPr>
      </w:pPr>
    </w:p>
    <w:p w14:paraId="04659871" w14:textId="5ADF5F47" w:rsidR="0076129E" w:rsidRPr="000B6C0B" w:rsidRDefault="00F01B86" w:rsidP="00C6386C">
      <w:pPr>
        <w:pStyle w:val="Default"/>
        <w:spacing w:line="276" w:lineRule="auto"/>
        <w:ind w:left="720"/>
        <w:jc w:val="center"/>
        <w:rPr>
          <w:color w:val="auto"/>
        </w:rPr>
      </w:pPr>
      <w:r>
        <w:rPr>
          <w:color w:val="auto"/>
        </w:rPr>
        <w:t xml:space="preserve">Podgorica, </w:t>
      </w:r>
      <w:r w:rsidR="0016491D">
        <w:rPr>
          <w:color w:val="auto"/>
        </w:rPr>
        <w:t xml:space="preserve">maj </w:t>
      </w:r>
      <w:r>
        <w:rPr>
          <w:color w:val="auto"/>
        </w:rPr>
        <w:t>202</w:t>
      </w:r>
      <w:r w:rsidR="00CE0308">
        <w:rPr>
          <w:color w:val="auto"/>
        </w:rPr>
        <w:t>6</w:t>
      </w:r>
      <w:r w:rsidRPr="004B493A">
        <w:rPr>
          <w:color w:val="auto"/>
        </w:rPr>
        <w:t>.</w:t>
      </w:r>
      <w:r w:rsidR="0016491D">
        <w:rPr>
          <w:color w:val="auto"/>
        </w:rPr>
        <w:t xml:space="preserve"> godine</w:t>
      </w:r>
    </w:p>
    <w:p w14:paraId="06069427" w14:textId="77777777" w:rsidR="00362F28" w:rsidRDefault="00362F28" w:rsidP="00362F28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lastRenderedPageBreak/>
        <w:t>Dopuni sljedeće rečenice:</w:t>
      </w:r>
    </w:p>
    <w:p w14:paraId="456E5D6E" w14:textId="77777777" w:rsidR="00362F28" w:rsidRDefault="00362F28" w:rsidP="00362F28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360326D1" w14:textId="43A9BF70" w:rsidR="00362F28" w:rsidRDefault="00362F28" w:rsidP="00362F28">
      <w:pPr>
        <w:pStyle w:val="ListParagraph"/>
        <w:numPr>
          <w:ilvl w:val="0"/>
          <w:numId w:val="2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Transmisiona</w:t>
      </w:r>
      <w:r w:rsidR="005E785C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 xml:space="preserve">genetika izučava </w:t>
      </w:r>
      <w:r w:rsidRPr="00DE13A2">
        <w:rPr>
          <w:rFonts w:ascii="Arial" w:hAnsi="Arial" w:cs="Arial"/>
          <w:color w:val="FF66FF"/>
          <w:lang w:val="sr-Latn-ME"/>
        </w:rPr>
        <w:t>_</w:t>
      </w:r>
      <w:r w:rsidR="00DE13A2" w:rsidRPr="00DE13A2">
        <w:rPr>
          <w:rFonts w:ascii="Arial" w:hAnsi="Arial" w:cs="Arial"/>
          <w:color w:val="FF66FF"/>
          <w:lang w:val="sr-Latn-ME"/>
        </w:rPr>
        <w:t>i prati prenošenje osobina s roditelja na potomstvo kroz nekoliko generacija</w:t>
      </w:r>
      <w:r w:rsidRPr="00DE13A2">
        <w:rPr>
          <w:rFonts w:ascii="Arial" w:hAnsi="Arial" w:cs="Arial"/>
          <w:color w:val="FF66FF"/>
          <w:lang w:val="sr-Latn-ME"/>
        </w:rPr>
        <w:t xml:space="preserve">______________________________________________________________ </w:t>
      </w:r>
      <w:r>
        <w:rPr>
          <w:rFonts w:ascii="Arial" w:hAnsi="Arial" w:cs="Arial"/>
          <w:lang w:val="sr-Latn-ME"/>
        </w:rPr>
        <w:t>.</w:t>
      </w:r>
    </w:p>
    <w:p w14:paraId="31F5024F" w14:textId="712A270D" w:rsidR="00362F28" w:rsidRPr="00DD36B6" w:rsidRDefault="00362F28" w:rsidP="00362F28">
      <w:pPr>
        <w:pStyle w:val="ListParagraph"/>
        <w:numPr>
          <w:ilvl w:val="0"/>
          <w:numId w:val="2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color w:val="FF66FF"/>
          <w:lang w:val="sr-Latn-ME"/>
        </w:rPr>
      </w:pPr>
      <w:r>
        <w:rPr>
          <w:rFonts w:ascii="Arial" w:hAnsi="Arial" w:cs="Arial"/>
          <w:lang w:val="sr-Latn-ME"/>
        </w:rPr>
        <w:t>_____</w:t>
      </w:r>
      <w:r w:rsidR="00B52150" w:rsidRPr="00B52150">
        <w:rPr>
          <w:rFonts w:ascii="Arial" w:hAnsi="Arial" w:cs="Arial"/>
          <w:color w:val="FF66FF"/>
          <w:lang w:val="sr-Latn-ME"/>
        </w:rPr>
        <w:t>Gregor Mendel, češki sveštenik i matematičar</w:t>
      </w:r>
      <w:r>
        <w:rPr>
          <w:rFonts w:ascii="Arial" w:hAnsi="Arial" w:cs="Arial"/>
          <w:lang w:val="sr-Latn-ME"/>
        </w:rPr>
        <w:t>_____________, _________________ smatra se ocem genetike. On je utvrdio da se osobine_</w:t>
      </w:r>
      <w:r w:rsidR="00B52150" w:rsidRPr="00DD36B6">
        <w:rPr>
          <w:rFonts w:ascii="Arial" w:hAnsi="Arial" w:cs="Arial"/>
          <w:color w:val="FF66FF"/>
          <w:lang w:val="sr-Latn-ME"/>
        </w:rPr>
        <w:t>nasljeđuju kao odvojeni diskretni faktori po jednostavnim matematičkim pravilom.</w:t>
      </w:r>
      <w:r w:rsidRPr="00DD36B6">
        <w:rPr>
          <w:rFonts w:ascii="Arial" w:hAnsi="Arial" w:cs="Arial"/>
          <w:color w:val="FF66FF"/>
          <w:lang w:val="sr-Latn-ME"/>
        </w:rPr>
        <w:t xml:space="preserve">___________________________________________.         </w:t>
      </w:r>
    </w:p>
    <w:p w14:paraId="1F665722" w14:textId="7370DA0E" w:rsidR="00362F28" w:rsidRPr="00A86337" w:rsidRDefault="00362F28" w:rsidP="00362F28">
      <w:pPr>
        <w:pStyle w:val="ListParagraph"/>
        <w:numPr>
          <w:ilvl w:val="0"/>
          <w:numId w:val="2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color w:val="FF66FF"/>
          <w:lang w:val="sr-Latn-ME"/>
        </w:rPr>
      </w:pPr>
      <w:r>
        <w:rPr>
          <w:rFonts w:ascii="Arial" w:hAnsi="Arial" w:cs="Arial"/>
          <w:lang w:val="sr-Latn-ME"/>
        </w:rPr>
        <w:t>Mejoza dovodi  _</w:t>
      </w:r>
      <w:r w:rsidR="00A86337" w:rsidRPr="00A86337">
        <w:rPr>
          <w:rFonts w:ascii="Arial" w:hAnsi="Arial" w:cs="Arial"/>
          <w:color w:val="FF66FF"/>
          <w:lang w:val="sr-Latn-ME"/>
        </w:rPr>
        <w:t xml:space="preserve">do redukcije </w:t>
      </w:r>
      <w:r w:rsidR="002D7445">
        <w:rPr>
          <w:rFonts w:ascii="Arial" w:hAnsi="Arial" w:cs="Arial"/>
          <w:color w:val="FF66FF"/>
          <w:lang w:val="sr-Latn-ME"/>
        </w:rPr>
        <w:t>diploidnog na haploidan broj</w:t>
      </w:r>
      <w:r w:rsidR="00A86337" w:rsidRPr="00A86337">
        <w:rPr>
          <w:rFonts w:ascii="Arial" w:hAnsi="Arial" w:cs="Arial"/>
          <w:color w:val="FF66FF"/>
          <w:lang w:val="sr-Latn-ME"/>
        </w:rPr>
        <w:t xml:space="preserve"> hromozoma i do genetičke raznovrsnosti</w:t>
      </w:r>
      <w:r w:rsidRPr="00A86337">
        <w:rPr>
          <w:rFonts w:ascii="Arial" w:hAnsi="Arial" w:cs="Arial"/>
          <w:color w:val="FF66FF"/>
          <w:lang w:val="sr-Latn-ME"/>
        </w:rPr>
        <w:t>________________________________________________.</w:t>
      </w:r>
    </w:p>
    <w:p w14:paraId="3429834D" w14:textId="5D0F67B6" w:rsidR="00362F28" w:rsidRDefault="00362F28" w:rsidP="00362F28">
      <w:pPr>
        <w:pStyle w:val="ListParagraph"/>
        <w:numPr>
          <w:ilvl w:val="0"/>
          <w:numId w:val="2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U ____</w:t>
      </w:r>
      <w:r w:rsidR="00E0743A" w:rsidRPr="00E0743A">
        <w:rPr>
          <w:rFonts w:ascii="Arial" w:hAnsi="Arial" w:cs="Arial"/>
          <w:color w:val="FF66FF"/>
          <w:lang w:val="sr-Latn-ME"/>
        </w:rPr>
        <w:t>telofazi mejoze II</w:t>
      </w:r>
      <w:r w:rsidRPr="00E0743A">
        <w:rPr>
          <w:rFonts w:ascii="Arial" w:hAnsi="Arial" w:cs="Arial"/>
          <w:color w:val="FF66FF"/>
          <w:lang w:val="sr-Latn-ME"/>
        </w:rPr>
        <w:t>_</w:t>
      </w:r>
      <w:r>
        <w:rPr>
          <w:rFonts w:ascii="Arial" w:hAnsi="Arial" w:cs="Arial"/>
          <w:lang w:val="sr-Latn-ME"/>
        </w:rPr>
        <w:t>__________________ nastaju 4 ___</w:t>
      </w:r>
      <w:r w:rsidR="00ED1A6C" w:rsidRPr="00ED1A6C">
        <w:rPr>
          <w:rFonts w:ascii="Arial" w:hAnsi="Arial" w:cs="Arial"/>
          <w:color w:val="FF66FF"/>
          <w:lang w:val="sr-Latn-ME"/>
        </w:rPr>
        <w:t>haploidne</w:t>
      </w:r>
      <w:r>
        <w:rPr>
          <w:rFonts w:ascii="Arial" w:hAnsi="Arial" w:cs="Arial"/>
          <w:lang w:val="sr-Latn-ME"/>
        </w:rPr>
        <w:t>___________ćelije, od kojih svaka sadrži___</w:t>
      </w:r>
      <w:r w:rsidR="00291E7E" w:rsidRPr="00291E7E">
        <w:rPr>
          <w:rFonts w:ascii="Arial" w:hAnsi="Arial" w:cs="Arial"/>
          <w:color w:val="FF66FF"/>
          <w:lang w:val="sr-Latn-ME"/>
        </w:rPr>
        <w:t>četvrtinu</w:t>
      </w:r>
      <w:r w:rsidRPr="00291E7E">
        <w:rPr>
          <w:rFonts w:ascii="Arial" w:hAnsi="Arial" w:cs="Arial"/>
          <w:color w:val="FF66FF"/>
          <w:lang w:val="sr-Latn-ME"/>
        </w:rPr>
        <w:t>_</w:t>
      </w:r>
      <w:r>
        <w:rPr>
          <w:rFonts w:ascii="Arial" w:hAnsi="Arial" w:cs="Arial"/>
          <w:lang w:val="sr-Latn-ME"/>
        </w:rPr>
        <w:t>________________ukupne količine DNK.</w:t>
      </w:r>
    </w:p>
    <w:p w14:paraId="379EF38B" w14:textId="1C620060" w:rsidR="00362F28" w:rsidRDefault="00362F28" w:rsidP="00362F28">
      <w:pPr>
        <w:pStyle w:val="ListParagraph"/>
        <w:numPr>
          <w:ilvl w:val="0"/>
          <w:numId w:val="2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Rekombinacija predstavlja___</w:t>
      </w:r>
      <w:r w:rsidR="0037771A" w:rsidRPr="0037771A">
        <w:rPr>
          <w:rFonts w:ascii="Arial" w:hAnsi="Arial" w:cs="Arial"/>
          <w:color w:val="FF66FF"/>
          <w:lang w:val="sr-Latn-ME"/>
        </w:rPr>
        <w:t>razmjenu dijelova homologih hromozoma u profazi I mejoze</w:t>
      </w:r>
      <w:r>
        <w:rPr>
          <w:rFonts w:ascii="Arial" w:hAnsi="Arial" w:cs="Arial"/>
          <w:lang w:val="sr-Latn-ME"/>
        </w:rPr>
        <w:t>__________________________, gdje se preko</w:t>
      </w:r>
      <w:r w:rsidRPr="0040665A">
        <w:rPr>
          <w:rFonts w:ascii="Arial" w:hAnsi="Arial" w:cs="Arial"/>
          <w:color w:val="FF66FF"/>
          <w:lang w:val="sr-Latn-ME"/>
        </w:rPr>
        <w:t>____</w:t>
      </w:r>
      <w:r w:rsidR="0040665A" w:rsidRPr="0040665A">
        <w:rPr>
          <w:rFonts w:ascii="Arial" w:hAnsi="Arial" w:cs="Arial"/>
          <w:color w:val="FF66FF"/>
          <w:lang w:val="sr-Latn-ME"/>
        </w:rPr>
        <w:t>hijazmi vrši proces krosing overa</w:t>
      </w:r>
      <w:r w:rsidRPr="0040665A">
        <w:rPr>
          <w:rFonts w:ascii="Arial" w:hAnsi="Arial" w:cs="Arial"/>
          <w:color w:val="FF66FF"/>
          <w:lang w:val="sr-Latn-ME"/>
        </w:rPr>
        <w:t xml:space="preserve">_____________________________.                                                                                               </w:t>
      </w:r>
    </w:p>
    <w:p w14:paraId="28380502" w14:textId="77777777" w:rsidR="00362F28" w:rsidRDefault="00362F28" w:rsidP="00642ED2">
      <w:pPr>
        <w:pStyle w:val="ListParagraph"/>
        <w:tabs>
          <w:tab w:val="left" w:pos="1843"/>
        </w:tabs>
        <w:spacing w:line="276" w:lineRule="auto"/>
        <w:jc w:val="center"/>
        <w:rPr>
          <w:noProof/>
          <w:lang w:val="en-US"/>
        </w:rPr>
      </w:pPr>
    </w:p>
    <w:p w14:paraId="29C22C72" w14:textId="17104B8E" w:rsidR="00753820" w:rsidRPr="009F5E5D" w:rsidRDefault="00A81D22" w:rsidP="009F5E5D">
      <w:pPr>
        <w:tabs>
          <w:tab w:val="left" w:pos="1843"/>
        </w:tabs>
        <w:spacing w:line="276" w:lineRule="auto"/>
        <w:rPr>
          <w:rFonts w:ascii="Arial" w:hAnsi="Arial" w:cs="Arial"/>
          <w:i/>
          <w:iCs/>
          <w:lang w:val="sr-Latn-ME"/>
        </w:rPr>
      </w:pPr>
      <w:r>
        <w:rPr>
          <w:rFonts w:ascii="Arial" w:hAnsi="Arial" w:cs="Arial"/>
          <w:i/>
          <w:iCs/>
          <w:lang w:val="sr-Latn-ME"/>
        </w:rPr>
        <w:t xml:space="preserve">                                                                                                                                    (5 poena)</w:t>
      </w:r>
    </w:p>
    <w:p w14:paraId="45178529" w14:textId="40E0B2CE" w:rsidR="00753820" w:rsidRPr="009F5E5D" w:rsidRDefault="00753820" w:rsidP="009F5E5D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 w:rsidRPr="009F5E5D">
        <w:rPr>
          <w:rFonts w:ascii="Arial" w:hAnsi="Arial" w:cs="Arial"/>
          <w:i/>
          <w:iCs/>
          <w:lang w:val="sr-Latn-ME"/>
        </w:rPr>
        <w:t xml:space="preserve"> </w:t>
      </w:r>
      <w:r w:rsidR="00910BC3">
        <w:rPr>
          <w:rFonts w:ascii="Arial" w:hAnsi="Arial" w:cs="Arial"/>
          <w:lang w:val="sr-Latn-ME"/>
        </w:rPr>
        <w:t>Pored pojma upisati slovo koje</w:t>
      </w:r>
      <w:r w:rsidR="009F5E5D">
        <w:rPr>
          <w:rFonts w:ascii="Arial" w:hAnsi="Arial" w:cs="Arial"/>
          <w:lang w:val="sr-Latn-ME"/>
        </w:rPr>
        <w:t xml:space="preserve"> ga opisuje:</w:t>
      </w:r>
    </w:p>
    <w:p w14:paraId="325C4C70" w14:textId="3CACF970" w:rsidR="00753820" w:rsidRPr="009F5E5D" w:rsidRDefault="009F5E5D" w:rsidP="009F5E5D">
      <w:pPr>
        <w:tabs>
          <w:tab w:val="left" w:pos="1843"/>
        </w:tabs>
        <w:spacing w:after="0" w:line="240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                                   </w:t>
      </w:r>
      <w:r w:rsidRPr="009F5E5D">
        <w:rPr>
          <w:rFonts w:ascii="Arial" w:hAnsi="Arial" w:cs="Arial"/>
          <w:lang w:val="sr-Latn-ME"/>
        </w:rPr>
        <w:t>_</w:t>
      </w:r>
      <w:r w:rsidR="00187870" w:rsidRPr="00187870">
        <w:rPr>
          <w:rFonts w:ascii="Arial" w:hAnsi="Arial" w:cs="Arial"/>
          <w:color w:val="FF66FF"/>
          <w:lang w:val="sr-Latn-ME"/>
        </w:rPr>
        <w:t>e</w:t>
      </w:r>
      <w:r w:rsidRPr="009F5E5D">
        <w:rPr>
          <w:rFonts w:ascii="Arial" w:hAnsi="Arial" w:cs="Arial"/>
          <w:lang w:val="sr-Latn-ME"/>
        </w:rPr>
        <w:t>__ pahiten</w:t>
      </w:r>
    </w:p>
    <w:p w14:paraId="12F49C0A" w14:textId="717942AF" w:rsidR="00DF1329" w:rsidRPr="00007F69" w:rsidRDefault="009F5E5D" w:rsidP="009F5E5D">
      <w:pPr>
        <w:pStyle w:val="ListParagraph"/>
        <w:tabs>
          <w:tab w:val="left" w:pos="1843"/>
        </w:tabs>
        <w:spacing w:after="0" w:line="240" w:lineRule="auto"/>
        <w:ind w:left="1800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      _</w:t>
      </w:r>
      <w:r w:rsidR="00187870" w:rsidRPr="00187870">
        <w:rPr>
          <w:rFonts w:ascii="Arial" w:hAnsi="Arial" w:cs="Arial"/>
          <w:color w:val="FF66FF"/>
          <w:lang w:val="sr-Latn-ME"/>
        </w:rPr>
        <w:t>d</w:t>
      </w:r>
      <w:r>
        <w:rPr>
          <w:rFonts w:ascii="Arial" w:hAnsi="Arial" w:cs="Arial"/>
          <w:lang w:val="sr-Latn-ME"/>
        </w:rPr>
        <w:t>__ zigoten</w:t>
      </w:r>
    </w:p>
    <w:p w14:paraId="19ED36A9" w14:textId="50E48F9E" w:rsidR="00753820" w:rsidRPr="00007F69" w:rsidRDefault="009F5E5D" w:rsidP="009F5E5D">
      <w:pPr>
        <w:pStyle w:val="ListParagraph"/>
        <w:tabs>
          <w:tab w:val="left" w:pos="1843"/>
        </w:tabs>
        <w:spacing w:after="0" w:line="240" w:lineRule="auto"/>
        <w:ind w:left="1800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      _</w:t>
      </w:r>
      <w:r w:rsidR="00187870" w:rsidRPr="00187870">
        <w:rPr>
          <w:rFonts w:ascii="Arial" w:hAnsi="Arial" w:cs="Arial"/>
          <w:color w:val="FF66FF"/>
          <w:lang w:val="sr-Latn-ME"/>
        </w:rPr>
        <w:t>a</w:t>
      </w:r>
      <w:r>
        <w:rPr>
          <w:rFonts w:ascii="Arial" w:hAnsi="Arial" w:cs="Arial"/>
          <w:lang w:val="sr-Latn-ME"/>
        </w:rPr>
        <w:t>__ telofaza mejoze I</w:t>
      </w:r>
    </w:p>
    <w:p w14:paraId="3C56C04B" w14:textId="760CD326" w:rsidR="00753820" w:rsidRPr="009F5E5D" w:rsidRDefault="009F5E5D" w:rsidP="009F5E5D">
      <w:pPr>
        <w:tabs>
          <w:tab w:val="left" w:pos="1843"/>
        </w:tabs>
        <w:spacing w:after="0" w:line="240" w:lineRule="auto"/>
        <w:ind w:left="1440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            </w:t>
      </w:r>
      <w:r w:rsidRPr="009F5E5D">
        <w:rPr>
          <w:rFonts w:ascii="Arial" w:hAnsi="Arial" w:cs="Arial"/>
          <w:lang w:val="sr-Latn-ME"/>
        </w:rPr>
        <w:t>_</w:t>
      </w:r>
      <w:r w:rsidR="00187870" w:rsidRPr="00187870">
        <w:rPr>
          <w:rFonts w:ascii="Arial" w:hAnsi="Arial" w:cs="Arial"/>
          <w:color w:val="FF66FF"/>
          <w:lang w:val="sr-Latn-ME"/>
        </w:rPr>
        <w:t>c</w:t>
      </w:r>
      <w:r w:rsidRPr="00187870">
        <w:rPr>
          <w:rFonts w:ascii="Arial" w:hAnsi="Arial" w:cs="Arial"/>
          <w:color w:val="FF66FF"/>
          <w:lang w:val="sr-Latn-ME"/>
        </w:rPr>
        <w:t>_</w:t>
      </w:r>
      <w:r w:rsidRPr="009F5E5D">
        <w:rPr>
          <w:rFonts w:ascii="Arial" w:hAnsi="Arial" w:cs="Arial"/>
          <w:lang w:val="sr-Latn-ME"/>
        </w:rPr>
        <w:t>_ diploten</w:t>
      </w:r>
    </w:p>
    <w:p w14:paraId="671BE159" w14:textId="703C3136" w:rsidR="00753820" w:rsidRDefault="009F5E5D" w:rsidP="009F5E5D">
      <w:pPr>
        <w:tabs>
          <w:tab w:val="left" w:pos="1843"/>
        </w:tabs>
        <w:spacing w:after="0" w:line="240" w:lineRule="auto"/>
        <w:ind w:left="1440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            </w:t>
      </w:r>
      <w:r w:rsidRPr="009F5E5D">
        <w:rPr>
          <w:rFonts w:ascii="Arial" w:hAnsi="Arial" w:cs="Arial"/>
          <w:lang w:val="sr-Latn-ME"/>
        </w:rPr>
        <w:t>_</w:t>
      </w:r>
      <w:r w:rsidR="00187870" w:rsidRPr="00187870">
        <w:rPr>
          <w:rFonts w:ascii="Arial" w:hAnsi="Arial" w:cs="Arial"/>
          <w:color w:val="FF66FF"/>
          <w:lang w:val="sr-Latn-ME"/>
        </w:rPr>
        <w:t>b</w:t>
      </w:r>
      <w:r w:rsidRPr="009F5E5D">
        <w:rPr>
          <w:rFonts w:ascii="Arial" w:hAnsi="Arial" w:cs="Arial"/>
          <w:lang w:val="sr-Latn-ME"/>
        </w:rPr>
        <w:t>__ profaza II mejotičke diobe</w:t>
      </w:r>
    </w:p>
    <w:p w14:paraId="40C9624A" w14:textId="31DA45D8" w:rsidR="009F5E5D" w:rsidRDefault="009F5E5D" w:rsidP="009F5E5D">
      <w:pPr>
        <w:tabs>
          <w:tab w:val="left" w:pos="1843"/>
        </w:tabs>
        <w:spacing w:after="0" w:line="240" w:lineRule="auto"/>
        <w:ind w:left="1440"/>
        <w:rPr>
          <w:rFonts w:ascii="Arial" w:hAnsi="Arial" w:cs="Arial"/>
          <w:lang w:val="sr-Latn-ME"/>
        </w:rPr>
      </w:pPr>
    </w:p>
    <w:p w14:paraId="1DB63CDF" w14:textId="78745322" w:rsidR="009F5E5D" w:rsidRDefault="009F5E5D" w:rsidP="009F5E5D">
      <w:pPr>
        <w:pStyle w:val="ListParagraph"/>
        <w:numPr>
          <w:ilvl w:val="0"/>
          <w:numId w:val="32"/>
        </w:numPr>
        <w:tabs>
          <w:tab w:val="left" w:pos="1843"/>
        </w:tabs>
        <w:spacing w:after="0" w:line="240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Jedro se rekonstruiše, citoplazma se ne dijeli potpuno. Nastupa interfaza II.</w:t>
      </w:r>
    </w:p>
    <w:p w14:paraId="21A642A1" w14:textId="514C5839" w:rsidR="009F5E5D" w:rsidRDefault="009F5E5D" w:rsidP="009F5E5D">
      <w:pPr>
        <w:pStyle w:val="ListParagraph"/>
        <w:numPr>
          <w:ilvl w:val="0"/>
          <w:numId w:val="32"/>
        </w:numPr>
        <w:tabs>
          <w:tab w:val="left" w:pos="1843"/>
        </w:tabs>
        <w:spacing w:after="0" w:line="240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Jedrova opna isčezava, formira se diobeno vreteno, hromozomi se kreću ka diobenoj ravni.</w:t>
      </w:r>
    </w:p>
    <w:p w14:paraId="78E16D07" w14:textId="747C138B" w:rsidR="009F5E5D" w:rsidRDefault="009F5E5D" w:rsidP="009F5E5D">
      <w:pPr>
        <w:pStyle w:val="ListParagraph"/>
        <w:numPr>
          <w:ilvl w:val="0"/>
          <w:numId w:val="32"/>
        </w:numPr>
        <w:tabs>
          <w:tab w:val="left" w:pos="1843"/>
        </w:tabs>
        <w:spacing w:after="0" w:line="240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Počinje odvajanje homologih hromozoma, ali ostaju spojeni hijazmama na nekim mjestima.</w:t>
      </w:r>
    </w:p>
    <w:p w14:paraId="5706A12C" w14:textId="7A74B944" w:rsidR="009F5E5D" w:rsidRDefault="009F5E5D" w:rsidP="009F5E5D">
      <w:pPr>
        <w:pStyle w:val="ListParagraph"/>
        <w:numPr>
          <w:ilvl w:val="0"/>
          <w:numId w:val="32"/>
        </w:numPr>
        <w:tabs>
          <w:tab w:val="left" w:pos="1843"/>
        </w:tabs>
        <w:spacing w:after="0" w:line="240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Hromozomi se gusto spiralizuju, a hromozomski parovi se priljubljuju.</w:t>
      </w:r>
    </w:p>
    <w:p w14:paraId="6AF466CD" w14:textId="2093B10B" w:rsidR="009F5E5D" w:rsidRPr="009F5E5D" w:rsidRDefault="009F5E5D" w:rsidP="009F5E5D">
      <w:pPr>
        <w:pStyle w:val="ListParagraph"/>
        <w:numPr>
          <w:ilvl w:val="0"/>
          <w:numId w:val="32"/>
        </w:numPr>
        <w:tabs>
          <w:tab w:val="left" w:pos="1843"/>
        </w:tabs>
        <w:spacing w:after="0" w:line="240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Formiraju se tetrade.</w:t>
      </w:r>
    </w:p>
    <w:p w14:paraId="33A106F3" w14:textId="649B6BFE" w:rsidR="00753820" w:rsidRDefault="00753820" w:rsidP="00642ED2">
      <w:pPr>
        <w:tabs>
          <w:tab w:val="left" w:pos="1843"/>
        </w:tabs>
        <w:spacing w:after="0" w:line="240" w:lineRule="auto"/>
        <w:ind w:left="1440"/>
        <w:rPr>
          <w:rFonts w:ascii="Arial" w:hAnsi="Arial" w:cs="Arial"/>
          <w:i/>
          <w:iCs/>
          <w:lang w:val="sr-Latn-ME"/>
        </w:rPr>
      </w:pPr>
    </w:p>
    <w:p w14:paraId="42C922EE" w14:textId="456C0BF4" w:rsidR="00B75D92" w:rsidRPr="00AE05A7" w:rsidRDefault="00A81D22" w:rsidP="00A81D22">
      <w:pPr>
        <w:pStyle w:val="ListParagraph"/>
        <w:tabs>
          <w:tab w:val="left" w:pos="1843"/>
        </w:tabs>
        <w:spacing w:line="276" w:lineRule="auto"/>
        <w:ind w:left="1080"/>
        <w:jc w:val="center"/>
        <w:rPr>
          <w:rFonts w:ascii="Arial" w:hAnsi="Arial" w:cs="Arial"/>
          <w:lang w:val="sr-Latn-ME"/>
        </w:rPr>
      </w:pPr>
      <w:r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       </w:t>
      </w:r>
      <w:r w:rsidR="003B5B66">
        <w:rPr>
          <w:rFonts w:ascii="Arial" w:hAnsi="Arial" w:cs="Arial"/>
          <w:i/>
          <w:lang w:val="sr-Latn-ME"/>
        </w:rPr>
        <w:t xml:space="preserve"> </w:t>
      </w:r>
      <w:r>
        <w:rPr>
          <w:rFonts w:ascii="Arial" w:hAnsi="Arial" w:cs="Arial"/>
          <w:i/>
          <w:lang w:val="sr-Latn-ME"/>
        </w:rPr>
        <w:t xml:space="preserve"> (5 poena</w:t>
      </w:r>
      <w:r w:rsidR="00753820" w:rsidRPr="00AE05A7">
        <w:rPr>
          <w:rFonts w:ascii="Arial" w:hAnsi="Arial" w:cs="Arial"/>
          <w:lang w:val="sr-Latn-ME"/>
        </w:rPr>
        <w:t>)</w:t>
      </w:r>
    </w:p>
    <w:p w14:paraId="35726FC2" w14:textId="06AE798C" w:rsidR="009654B6" w:rsidRPr="00AE05A7" w:rsidRDefault="009654B6" w:rsidP="00E255AB">
      <w:pPr>
        <w:numPr>
          <w:ilvl w:val="0"/>
          <w:numId w:val="12"/>
        </w:numPr>
        <w:tabs>
          <w:tab w:val="left" w:pos="426"/>
        </w:tabs>
        <w:spacing w:after="0" w:line="240" w:lineRule="auto"/>
        <w:rPr>
          <w:rFonts w:ascii="Arial" w:hAnsi="Arial" w:cs="Arial"/>
          <w:b/>
          <w:bCs/>
        </w:rPr>
      </w:pPr>
      <w:r w:rsidRPr="00AE05A7">
        <w:rPr>
          <w:rFonts w:ascii="Arial" w:hAnsi="Arial" w:cs="Arial"/>
          <w:b/>
          <w:bCs/>
        </w:rPr>
        <w:t xml:space="preserve"> </w:t>
      </w:r>
      <w:r w:rsidR="00AE05A7" w:rsidRPr="00AE05A7">
        <w:rPr>
          <w:rFonts w:ascii="Arial" w:hAnsi="Arial" w:cs="Arial"/>
          <w:bCs/>
        </w:rPr>
        <w:t>Objasniti raz</w:t>
      </w:r>
      <w:r w:rsidR="00AE05A7">
        <w:rPr>
          <w:rFonts w:ascii="Arial" w:hAnsi="Arial" w:cs="Arial"/>
          <w:bCs/>
        </w:rPr>
        <w:t xml:space="preserve">like između Protentor </w:t>
      </w:r>
      <w:r w:rsidR="00F76E21">
        <w:rPr>
          <w:rFonts w:ascii="Arial" w:hAnsi="Arial" w:cs="Arial"/>
          <w:bCs/>
        </w:rPr>
        <w:t>i</w:t>
      </w:r>
      <w:r w:rsidR="00AE05A7">
        <w:rPr>
          <w:rFonts w:ascii="Arial" w:hAnsi="Arial" w:cs="Arial"/>
          <w:bCs/>
        </w:rPr>
        <w:t xml:space="preserve"> Ligeus tipa determinacije pola.</w:t>
      </w:r>
    </w:p>
    <w:p w14:paraId="7F204F26" w14:textId="77777777" w:rsidR="00B72508" w:rsidRPr="00E364F7" w:rsidRDefault="00B72508" w:rsidP="00B72508">
      <w:pPr>
        <w:tabs>
          <w:tab w:val="left" w:pos="426"/>
        </w:tabs>
        <w:spacing w:after="0" w:line="240" w:lineRule="auto"/>
        <w:ind w:left="720"/>
        <w:rPr>
          <w:rFonts w:ascii="Arial" w:hAnsi="Arial" w:cs="Arial"/>
          <w:b/>
          <w:bCs/>
          <w:sz w:val="20"/>
        </w:rPr>
      </w:pPr>
    </w:p>
    <w:p w14:paraId="2FA3CC2E" w14:textId="77777777" w:rsidR="00736501" w:rsidRPr="00736501" w:rsidRDefault="00B72508" w:rsidP="00B72508">
      <w:pPr>
        <w:tabs>
          <w:tab w:val="left" w:pos="426"/>
        </w:tabs>
        <w:rPr>
          <w:rFonts w:ascii="Arial" w:hAnsi="Arial" w:cs="Arial"/>
          <w:color w:val="FF66FF"/>
          <w:sz w:val="20"/>
        </w:rPr>
      </w:pPr>
      <w:r>
        <w:rPr>
          <w:rFonts w:ascii="Arial" w:hAnsi="Arial" w:cs="Arial"/>
          <w:sz w:val="20"/>
        </w:rPr>
        <w:t xml:space="preserve">              </w:t>
      </w:r>
      <w:r w:rsidR="009F5E5D">
        <w:rPr>
          <w:rFonts w:ascii="Arial" w:hAnsi="Arial" w:cs="Arial"/>
          <w:sz w:val="20"/>
        </w:rPr>
        <w:t xml:space="preserve">        </w:t>
      </w:r>
      <w:r w:rsidR="00736501" w:rsidRPr="00736501">
        <w:rPr>
          <w:rFonts w:ascii="Arial" w:hAnsi="Arial" w:cs="Arial"/>
          <w:color w:val="FF66FF"/>
          <w:sz w:val="20"/>
        </w:rPr>
        <w:t xml:space="preserve">Protentor karakterišu različiti gamete mužjaka I ženke po polnim hromozomima. Mužjaci su heterogametni, tj. sa polnim hromozomom X i bez njega. Ženke su homogametne. </w:t>
      </w:r>
      <w:r w:rsidR="009F5E5D" w:rsidRPr="00736501">
        <w:rPr>
          <w:rFonts w:ascii="Arial" w:hAnsi="Arial" w:cs="Arial"/>
          <w:color w:val="FF66FF"/>
          <w:sz w:val="20"/>
        </w:rPr>
        <w:t xml:space="preserve"> </w:t>
      </w:r>
      <w:r w:rsidR="00736501" w:rsidRPr="00736501">
        <w:rPr>
          <w:rFonts w:ascii="Arial" w:hAnsi="Arial" w:cs="Arial"/>
          <w:color w:val="FF66FF"/>
          <w:sz w:val="20"/>
        </w:rPr>
        <w:t xml:space="preserve">Muški pol određuje odsustvo X hromozoma (X0), dok su ženke XX. Ovaj tip se javlja kod zglavkara, nematode I stjenice. </w:t>
      </w:r>
    </w:p>
    <w:p w14:paraId="0236440A" w14:textId="25F1A30D" w:rsidR="009654B6" w:rsidRPr="00736501" w:rsidRDefault="00736501" w:rsidP="00B72508">
      <w:pPr>
        <w:tabs>
          <w:tab w:val="left" w:pos="426"/>
        </w:tabs>
        <w:rPr>
          <w:rFonts w:ascii="Arial" w:hAnsi="Arial" w:cs="Arial"/>
          <w:b/>
          <w:bCs/>
          <w:color w:val="FF66FF"/>
          <w:sz w:val="20"/>
        </w:rPr>
      </w:pPr>
      <w:r w:rsidRPr="00736501">
        <w:rPr>
          <w:rFonts w:ascii="Arial" w:hAnsi="Arial" w:cs="Arial"/>
          <w:color w:val="FF66FF"/>
          <w:sz w:val="20"/>
        </w:rPr>
        <w:t>Ligeus tip karakterišu dva različita hromozoma X i Y, koje mogu imati muški gamet, ženki gamet uvijek ima samo X. Ženski pol je XX, a muški XY. Ovaj tip se javlja kod riba, sisara, vinske mušice, čovjeka..</w:t>
      </w:r>
      <w:r w:rsidR="009F5E5D" w:rsidRPr="00736501">
        <w:rPr>
          <w:rFonts w:ascii="Arial" w:hAnsi="Arial" w:cs="Arial"/>
          <w:color w:val="FF66FF"/>
          <w:sz w:val="20"/>
        </w:rPr>
        <w:t xml:space="preserve">                    </w:t>
      </w:r>
    </w:p>
    <w:p w14:paraId="5EE763B0" w14:textId="41987A69" w:rsidR="00624283" w:rsidRPr="00584779" w:rsidRDefault="00584779" w:rsidP="00584779">
      <w:pPr>
        <w:ind w:left="1135"/>
        <w:rPr>
          <w:noProof/>
          <w:lang w:val="en-US"/>
        </w:rPr>
      </w:pPr>
      <w:r>
        <w:rPr>
          <w:rFonts w:ascii="Arial" w:hAnsi="Arial" w:cs="Arial"/>
          <w:sz w:val="20"/>
        </w:rPr>
        <w:lastRenderedPageBreak/>
        <w:t xml:space="preserve">          </w:t>
      </w:r>
    </w:p>
    <w:p w14:paraId="14EE1F97" w14:textId="18B1E13E" w:rsidR="009654B6" w:rsidRPr="00A81D22" w:rsidRDefault="003B5B66" w:rsidP="00007F69">
      <w:pPr>
        <w:pStyle w:val="ListParagraph"/>
        <w:tabs>
          <w:tab w:val="left" w:pos="1843"/>
        </w:tabs>
        <w:spacing w:line="276" w:lineRule="auto"/>
        <w:jc w:val="right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i/>
          <w:lang w:val="sr-Latn-ME"/>
        </w:rPr>
        <w:t xml:space="preserve">      </w:t>
      </w:r>
      <w:r w:rsidR="00B72508" w:rsidRPr="00A81D22">
        <w:rPr>
          <w:rFonts w:ascii="Arial" w:hAnsi="Arial" w:cs="Arial"/>
          <w:i/>
          <w:lang w:val="sr-Latn-ME"/>
        </w:rPr>
        <w:t>(</w:t>
      </w:r>
      <w:r w:rsidR="00A81D22" w:rsidRPr="00A81D22">
        <w:rPr>
          <w:rFonts w:ascii="Arial" w:hAnsi="Arial" w:cs="Arial"/>
          <w:i/>
          <w:lang w:val="sr-Latn-ME"/>
        </w:rPr>
        <w:t>4</w:t>
      </w:r>
      <w:r w:rsidR="00B72508" w:rsidRPr="00A81D22">
        <w:rPr>
          <w:rFonts w:ascii="Arial" w:hAnsi="Arial" w:cs="Arial"/>
          <w:i/>
          <w:lang w:val="sr-Latn-ME"/>
        </w:rPr>
        <w:t xml:space="preserve"> poena)</w:t>
      </w:r>
    </w:p>
    <w:p w14:paraId="0E3E940A" w14:textId="07BD6C89" w:rsidR="009654B6" w:rsidRDefault="009654B6" w:rsidP="00E255AB">
      <w:pPr>
        <w:pStyle w:val="ListParagraph"/>
        <w:numPr>
          <w:ilvl w:val="0"/>
          <w:numId w:val="12"/>
        </w:numPr>
        <w:rPr>
          <w:rFonts w:ascii="Arial" w:hAnsi="Arial" w:cs="Arial"/>
          <w:szCs w:val="28"/>
        </w:rPr>
      </w:pPr>
      <w:r w:rsidRPr="00B72508">
        <w:rPr>
          <w:rFonts w:ascii="Arial" w:hAnsi="Arial" w:cs="Arial"/>
          <w:szCs w:val="28"/>
        </w:rPr>
        <w:t>Koji od</w:t>
      </w:r>
      <w:r w:rsidR="00584779">
        <w:rPr>
          <w:rFonts w:ascii="Arial" w:hAnsi="Arial" w:cs="Arial"/>
          <w:szCs w:val="28"/>
        </w:rPr>
        <w:t xml:space="preserve"> navedenih </w:t>
      </w:r>
      <w:r w:rsidR="003C7AEA">
        <w:rPr>
          <w:rFonts w:ascii="Arial" w:hAnsi="Arial" w:cs="Arial"/>
          <w:szCs w:val="28"/>
        </w:rPr>
        <w:t>tipova determinacije pola ima pingvin</w:t>
      </w:r>
      <w:r w:rsidR="00584779">
        <w:rPr>
          <w:rFonts w:ascii="Arial" w:hAnsi="Arial" w:cs="Arial"/>
          <w:szCs w:val="28"/>
        </w:rPr>
        <w:t>?</w:t>
      </w:r>
    </w:p>
    <w:p w14:paraId="0DCE3D6B" w14:textId="2A7522F8" w:rsidR="00584779" w:rsidRDefault="00584779" w:rsidP="00584779">
      <w:pPr>
        <w:pStyle w:val="ListParagraph"/>
        <w:numPr>
          <w:ilvl w:val="0"/>
          <w:numId w:val="33"/>
        </w:num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Protentor</w:t>
      </w:r>
    </w:p>
    <w:p w14:paraId="1B30E89F" w14:textId="4E8C90BB" w:rsidR="00584779" w:rsidRDefault="00584779" w:rsidP="00584779">
      <w:pPr>
        <w:pStyle w:val="ListParagraph"/>
        <w:numPr>
          <w:ilvl w:val="0"/>
          <w:numId w:val="33"/>
        </w:num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Ligeus</w:t>
      </w:r>
    </w:p>
    <w:p w14:paraId="317F4B66" w14:textId="2E266D95" w:rsidR="00584779" w:rsidRPr="003C7AEA" w:rsidRDefault="00584779" w:rsidP="00584779">
      <w:pPr>
        <w:pStyle w:val="ListParagraph"/>
        <w:numPr>
          <w:ilvl w:val="0"/>
          <w:numId w:val="33"/>
        </w:numPr>
        <w:rPr>
          <w:rFonts w:ascii="Arial" w:hAnsi="Arial" w:cs="Arial"/>
          <w:szCs w:val="28"/>
          <w:highlight w:val="magenta"/>
        </w:rPr>
      </w:pPr>
      <w:r w:rsidRPr="003C7AEA">
        <w:rPr>
          <w:rFonts w:ascii="Arial" w:hAnsi="Arial" w:cs="Arial"/>
          <w:szCs w:val="28"/>
          <w:highlight w:val="magenta"/>
        </w:rPr>
        <w:t>Abraksas</w:t>
      </w:r>
    </w:p>
    <w:p w14:paraId="1F431E48" w14:textId="04C7B385" w:rsidR="00584779" w:rsidRPr="00B72508" w:rsidRDefault="00584779" w:rsidP="00584779">
      <w:pPr>
        <w:pStyle w:val="ListParagraph"/>
        <w:numPr>
          <w:ilvl w:val="0"/>
          <w:numId w:val="33"/>
        </w:numPr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Haplodiploidiju</w:t>
      </w:r>
    </w:p>
    <w:p w14:paraId="27FB2400" w14:textId="6D0F8564" w:rsidR="00624283" w:rsidRDefault="00624283" w:rsidP="00624283">
      <w:pPr>
        <w:tabs>
          <w:tab w:val="left" w:pos="1843"/>
        </w:tabs>
        <w:spacing w:line="276" w:lineRule="auto"/>
        <w:ind w:left="720"/>
        <w:rPr>
          <w:rFonts w:ascii="Arial" w:hAnsi="Arial" w:cs="Arial"/>
          <w:color w:val="FF0000"/>
          <w:lang w:val="sr-Latn-ME"/>
        </w:rPr>
      </w:pPr>
    </w:p>
    <w:p w14:paraId="598BE6FD" w14:textId="77777777" w:rsidR="00D24BA3" w:rsidRPr="00E93239" w:rsidRDefault="00D24BA3" w:rsidP="00624283">
      <w:pPr>
        <w:tabs>
          <w:tab w:val="left" w:pos="1843"/>
        </w:tabs>
        <w:spacing w:line="276" w:lineRule="auto"/>
        <w:ind w:left="720"/>
        <w:rPr>
          <w:rFonts w:ascii="Arial" w:hAnsi="Arial" w:cs="Arial"/>
          <w:color w:val="FF0000"/>
          <w:lang w:val="sr-Latn-ME"/>
        </w:rPr>
      </w:pPr>
    </w:p>
    <w:p w14:paraId="19F9EB7E" w14:textId="5B0887B6" w:rsidR="00624283" w:rsidRPr="00653C8C" w:rsidRDefault="00B72508" w:rsidP="00007F69">
      <w:pPr>
        <w:tabs>
          <w:tab w:val="left" w:pos="1843"/>
        </w:tabs>
        <w:spacing w:line="276" w:lineRule="auto"/>
        <w:jc w:val="right"/>
        <w:rPr>
          <w:rFonts w:ascii="Arial" w:hAnsi="Arial" w:cs="Arial"/>
          <w:i/>
          <w:lang w:val="sr-Latn-ME"/>
        </w:rPr>
      </w:pPr>
      <w:r w:rsidRPr="00653C8C">
        <w:rPr>
          <w:rFonts w:ascii="Arial" w:hAnsi="Arial" w:cs="Arial"/>
          <w:i/>
          <w:lang w:val="sr-Latn-ME"/>
        </w:rPr>
        <w:t xml:space="preserve">  </w:t>
      </w:r>
      <w:r w:rsidR="003B5B66">
        <w:rPr>
          <w:rFonts w:ascii="Arial" w:hAnsi="Arial" w:cs="Arial"/>
          <w:i/>
          <w:lang w:val="sr-Latn-ME"/>
        </w:rPr>
        <w:t xml:space="preserve"> </w:t>
      </w:r>
      <w:r w:rsidR="00653C8C" w:rsidRPr="00653C8C">
        <w:rPr>
          <w:rFonts w:ascii="Arial" w:hAnsi="Arial" w:cs="Arial"/>
          <w:i/>
          <w:lang w:val="sr-Latn-ME"/>
        </w:rPr>
        <w:t xml:space="preserve"> </w:t>
      </w:r>
      <w:r w:rsidRPr="00653C8C">
        <w:rPr>
          <w:rFonts w:ascii="Arial" w:hAnsi="Arial" w:cs="Arial"/>
          <w:i/>
          <w:lang w:val="sr-Latn-ME"/>
        </w:rPr>
        <w:t xml:space="preserve"> (2 poena)</w:t>
      </w:r>
    </w:p>
    <w:p w14:paraId="5D9E687C" w14:textId="7040A289" w:rsidR="00007F69" w:rsidRPr="00445BF1" w:rsidRDefault="00007F69" w:rsidP="00445BF1">
      <w:pPr>
        <w:tabs>
          <w:tab w:val="left" w:pos="1843"/>
        </w:tabs>
        <w:spacing w:line="276" w:lineRule="auto"/>
        <w:rPr>
          <w:rFonts w:ascii="Arial" w:hAnsi="Arial" w:cs="Arial"/>
          <w:b/>
          <w:bCs/>
          <w:color w:val="FF0000"/>
          <w:lang w:val="sr-Latn-ME"/>
        </w:rPr>
      </w:pPr>
    </w:p>
    <w:p w14:paraId="373AA409" w14:textId="77777777" w:rsidR="00D24BA3" w:rsidRDefault="00D24BA3" w:rsidP="00624283">
      <w:pPr>
        <w:pStyle w:val="ListParagraph"/>
        <w:tabs>
          <w:tab w:val="left" w:pos="1843"/>
        </w:tabs>
        <w:spacing w:line="276" w:lineRule="auto"/>
        <w:jc w:val="right"/>
        <w:rPr>
          <w:rFonts w:ascii="Arial" w:hAnsi="Arial" w:cs="Arial"/>
          <w:b/>
          <w:bCs/>
          <w:color w:val="FF0000"/>
          <w:lang w:val="sr-Latn-ME"/>
        </w:rPr>
      </w:pPr>
    </w:p>
    <w:p w14:paraId="2DE07096" w14:textId="77777777" w:rsidR="00007F69" w:rsidRDefault="00007F69" w:rsidP="00624283">
      <w:pPr>
        <w:pStyle w:val="ListParagraph"/>
        <w:tabs>
          <w:tab w:val="left" w:pos="1843"/>
        </w:tabs>
        <w:spacing w:line="276" w:lineRule="auto"/>
        <w:jc w:val="right"/>
        <w:rPr>
          <w:rFonts w:ascii="Arial" w:hAnsi="Arial" w:cs="Arial"/>
          <w:b/>
          <w:bCs/>
          <w:color w:val="FF0000"/>
          <w:lang w:val="sr-Latn-ME"/>
        </w:rPr>
      </w:pPr>
    </w:p>
    <w:p w14:paraId="46C58233" w14:textId="4337C682" w:rsidR="00EA7703" w:rsidRPr="00EA7703" w:rsidRDefault="00EA7703" w:rsidP="00EA7703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Izbaci uljeza iz niza (za</w:t>
      </w:r>
      <w:r w:rsidRPr="00EA7703">
        <w:rPr>
          <w:rFonts w:ascii="Arial" w:hAnsi="Arial" w:cs="Arial"/>
          <w:lang w:val="sr-Latn-ME"/>
        </w:rPr>
        <w:t>okruži ili po</w:t>
      </w:r>
      <w:r>
        <w:rPr>
          <w:rFonts w:ascii="Arial" w:hAnsi="Arial" w:cs="Arial"/>
          <w:lang w:val="sr-Latn-ME"/>
        </w:rPr>
        <w:t>dvuci) i obrazloži izbor.</w:t>
      </w:r>
    </w:p>
    <w:p w14:paraId="29F6EC8D" w14:textId="1FCEBD38" w:rsidR="00EA7703" w:rsidRPr="00EA7703" w:rsidRDefault="00EA7703" w:rsidP="00EA7703">
      <w:pPr>
        <w:pStyle w:val="ListParagraph"/>
        <w:numPr>
          <w:ilvl w:val="0"/>
          <w:numId w:val="34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 w:rsidRPr="00EA7703">
        <w:rPr>
          <w:rFonts w:ascii="Arial" w:hAnsi="Arial" w:cs="Arial"/>
          <w:lang w:val="sr-Latn-ME"/>
        </w:rPr>
        <w:t>MN krvna grupa, negativni rezus faktor, daltonizam, ljubičast cvijet graška, hipertenzija (povišen</w:t>
      </w:r>
      <w:r>
        <w:rPr>
          <w:rFonts w:ascii="Arial" w:hAnsi="Arial" w:cs="Arial"/>
          <w:lang w:val="sr-Latn-ME"/>
        </w:rPr>
        <w:t xml:space="preserve"> krvni pritisak)</w:t>
      </w:r>
    </w:p>
    <w:p w14:paraId="00DDB6D7" w14:textId="7A3EA1DD" w:rsidR="00EA7703" w:rsidRPr="00EA7703" w:rsidRDefault="00EA7703" w:rsidP="00EA7703">
      <w:pPr>
        <w:pStyle w:val="ListParagraph"/>
        <w:tabs>
          <w:tab w:val="left" w:pos="1843"/>
        </w:tabs>
        <w:spacing w:line="276" w:lineRule="auto"/>
        <w:ind w:left="786"/>
        <w:rPr>
          <w:rFonts w:ascii="Arial" w:hAnsi="Arial" w:cs="Arial"/>
          <w:lang w:val="sr-Latn-ME"/>
        </w:rPr>
      </w:pPr>
      <w:r w:rsidRPr="00EA7703">
        <w:rPr>
          <w:rFonts w:ascii="Arial" w:hAnsi="Arial" w:cs="Arial"/>
          <w:lang w:val="sr-Latn-ME"/>
        </w:rPr>
        <w:t>__________</w:t>
      </w:r>
      <w:r w:rsidR="00494BD7" w:rsidRPr="00494BD7">
        <w:rPr>
          <w:rFonts w:ascii="Arial" w:hAnsi="Arial" w:cs="Arial"/>
          <w:color w:val="FF66FF"/>
          <w:lang w:val="sr-Latn-ME"/>
        </w:rPr>
        <w:t>hipertenzija, jer je jedina kvantitativna karakteristika/svojstvo</w:t>
      </w:r>
      <w:r w:rsidRPr="00494BD7">
        <w:rPr>
          <w:rFonts w:ascii="Arial" w:hAnsi="Arial" w:cs="Arial"/>
          <w:color w:val="FF66FF"/>
          <w:lang w:val="sr-Latn-ME"/>
        </w:rPr>
        <w:t>_________________</w:t>
      </w:r>
      <w:r w:rsidRPr="00EA7703">
        <w:rPr>
          <w:rFonts w:ascii="Arial" w:hAnsi="Arial" w:cs="Arial"/>
          <w:lang w:val="sr-Latn-ME"/>
        </w:rPr>
        <w:t>_________________________________</w:t>
      </w:r>
    </w:p>
    <w:p w14:paraId="54BC12DF" w14:textId="57F5D353" w:rsidR="00EA7703" w:rsidRPr="00EA7703" w:rsidRDefault="00EA7703" w:rsidP="00EA7703">
      <w:pPr>
        <w:pStyle w:val="ListParagraph"/>
        <w:numPr>
          <w:ilvl w:val="0"/>
          <w:numId w:val="34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 w:rsidRPr="00EA7703">
        <w:rPr>
          <w:rFonts w:ascii="Arial" w:hAnsi="Arial" w:cs="Arial"/>
          <w:lang w:val="sr-Latn-ME"/>
        </w:rPr>
        <w:t>Spojene ušne školjke, tamna boja kože, autostoperski palac, cistična fibroza, albinizam</w:t>
      </w:r>
    </w:p>
    <w:p w14:paraId="4E2CDAC4" w14:textId="5ABDCC9D" w:rsidR="00EA7703" w:rsidRPr="00EA7703" w:rsidRDefault="00906C56" w:rsidP="00EA7703">
      <w:pPr>
        <w:pStyle w:val="ListParagraph"/>
        <w:tabs>
          <w:tab w:val="left" w:pos="1843"/>
        </w:tabs>
        <w:spacing w:line="276" w:lineRule="auto"/>
        <w:ind w:left="786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__________</w:t>
      </w:r>
      <w:r w:rsidR="00494BD7">
        <w:rPr>
          <w:rFonts w:ascii="Arial" w:hAnsi="Arial" w:cs="Arial"/>
          <w:color w:val="FF66FF"/>
          <w:lang w:val="sr-Latn-ME"/>
        </w:rPr>
        <w:t>tamna boja ko</w:t>
      </w:r>
      <w:r w:rsidR="00A8031F">
        <w:rPr>
          <w:rFonts w:ascii="Arial" w:hAnsi="Arial" w:cs="Arial"/>
          <w:color w:val="FF66FF"/>
          <w:lang w:val="sr-Latn-ME"/>
        </w:rPr>
        <w:t>že, jedina se ne nasljeđuje pre</w:t>
      </w:r>
      <w:r w:rsidR="00494BD7">
        <w:rPr>
          <w:rFonts w:ascii="Arial" w:hAnsi="Arial" w:cs="Arial"/>
          <w:color w:val="FF66FF"/>
          <w:lang w:val="sr-Latn-ME"/>
        </w:rPr>
        <w:t>ma Mendelovim pravilima nasljeđivanja</w:t>
      </w:r>
      <w:r>
        <w:rPr>
          <w:rFonts w:ascii="Arial" w:hAnsi="Arial" w:cs="Arial"/>
          <w:lang w:val="sr-Latn-ME"/>
        </w:rPr>
        <w:t>____________________________________________________</w:t>
      </w:r>
    </w:p>
    <w:p w14:paraId="0CFEC4F6" w14:textId="53F1F0DA" w:rsidR="00D24BA3" w:rsidRDefault="00B374C2" w:rsidP="00007F69">
      <w:pPr>
        <w:tabs>
          <w:tab w:val="left" w:pos="1843"/>
        </w:tabs>
        <w:spacing w:line="276" w:lineRule="auto"/>
        <w:rPr>
          <w:rFonts w:ascii="Arial" w:hAnsi="Arial" w:cs="Arial"/>
          <w:i/>
          <w:lang w:val="sr-Latn-ME"/>
        </w:rPr>
      </w:pPr>
      <w:r w:rsidRPr="00B374C2"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           </w:t>
      </w:r>
      <w:r w:rsidR="008544A2">
        <w:rPr>
          <w:rFonts w:ascii="Arial" w:hAnsi="Arial" w:cs="Arial"/>
          <w:i/>
          <w:lang w:val="sr-Latn-ME"/>
        </w:rPr>
        <w:t xml:space="preserve">       </w:t>
      </w:r>
      <w:r w:rsidRPr="00B374C2">
        <w:rPr>
          <w:rFonts w:ascii="Arial" w:hAnsi="Arial" w:cs="Arial"/>
          <w:i/>
          <w:lang w:val="sr-Latn-ME"/>
        </w:rPr>
        <w:t xml:space="preserve"> </w:t>
      </w:r>
      <w:r w:rsidR="003B5B66">
        <w:rPr>
          <w:rFonts w:ascii="Arial" w:hAnsi="Arial" w:cs="Arial"/>
          <w:i/>
          <w:lang w:val="sr-Latn-ME"/>
        </w:rPr>
        <w:t xml:space="preserve">       </w:t>
      </w:r>
      <w:r w:rsidR="008544A2">
        <w:rPr>
          <w:rFonts w:ascii="Arial" w:hAnsi="Arial" w:cs="Arial"/>
          <w:i/>
          <w:lang w:val="sr-Latn-ME"/>
        </w:rPr>
        <w:t xml:space="preserve"> </w:t>
      </w:r>
      <w:r w:rsidRPr="00B374C2">
        <w:rPr>
          <w:rFonts w:ascii="Arial" w:hAnsi="Arial" w:cs="Arial"/>
          <w:i/>
          <w:lang w:val="sr-Latn-ME"/>
        </w:rPr>
        <w:t>(4 poena)</w:t>
      </w:r>
    </w:p>
    <w:p w14:paraId="12AAA4C6" w14:textId="77777777" w:rsidR="00B32B5C" w:rsidRPr="00B374C2" w:rsidRDefault="00B32B5C" w:rsidP="00007F69">
      <w:pPr>
        <w:tabs>
          <w:tab w:val="left" w:pos="1843"/>
        </w:tabs>
        <w:spacing w:line="276" w:lineRule="auto"/>
        <w:rPr>
          <w:rFonts w:ascii="Arial" w:hAnsi="Arial" w:cs="Arial"/>
          <w:i/>
          <w:lang w:val="sr-Latn-ME"/>
        </w:rPr>
      </w:pPr>
    </w:p>
    <w:p w14:paraId="0A015447" w14:textId="0A226A18" w:rsidR="008C3DEE" w:rsidRPr="00D24BA3" w:rsidRDefault="00AA71BE" w:rsidP="00D24BA3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</w:rPr>
        <w:t>Ako majka I otac imaju A krvnu grupu, koje su moguće krvne grupe kod djece:</w:t>
      </w:r>
    </w:p>
    <w:p w14:paraId="700AD0A0" w14:textId="1358182D" w:rsidR="008C3DEE" w:rsidRPr="00DD4D11" w:rsidRDefault="00AA71BE" w:rsidP="008C3DEE">
      <w:pPr>
        <w:pStyle w:val="ListParagraph"/>
        <w:numPr>
          <w:ilvl w:val="0"/>
          <w:numId w:val="1"/>
        </w:numPr>
        <w:tabs>
          <w:tab w:val="left" w:pos="1843"/>
        </w:tabs>
        <w:spacing w:line="276" w:lineRule="auto"/>
        <w:rPr>
          <w:rFonts w:ascii="Arial" w:hAnsi="Arial" w:cs="Arial"/>
          <w:color w:val="000000" w:themeColor="text1"/>
          <w:highlight w:val="magenta"/>
          <w:lang w:val="sr-Latn-ME"/>
        </w:rPr>
      </w:pPr>
      <w:r w:rsidRPr="00DD4D11">
        <w:rPr>
          <w:rFonts w:ascii="Arial" w:hAnsi="Arial" w:cs="Arial"/>
          <w:color w:val="000000" w:themeColor="text1"/>
          <w:highlight w:val="magenta"/>
          <w:lang w:val="sr-Latn-ME"/>
        </w:rPr>
        <w:t>A i O</w:t>
      </w:r>
    </w:p>
    <w:p w14:paraId="69F28A1A" w14:textId="54BCC218" w:rsidR="008C3DEE" w:rsidRPr="00007F69" w:rsidRDefault="00AA71BE" w:rsidP="008C3DEE">
      <w:pPr>
        <w:pStyle w:val="ListParagraph"/>
        <w:numPr>
          <w:ilvl w:val="0"/>
          <w:numId w:val="1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A, B ,AB i O</w:t>
      </w:r>
    </w:p>
    <w:p w14:paraId="18A8EA94" w14:textId="7BB0F814" w:rsidR="008C3DEE" w:rsidRPr="00007F69" w:rsidRDefault="00AA71BE" w:rsidP="008C3DEE">
      <w:pPr>
        <w:pStyle w:val="ListParagraph"/>
        <w:numPr>
          <w:ilvl w:val="0"/>
          <w:numId w:val="1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A</w:t>
      </w:r>
    </w:p>
    <w:p w14:paraId="233BEF28" w14:textId="446804C1" w:rsidR="008C3DEE" w:rsidRPr="00007F69" w:rsidRDefault="00AA71BE" w:rsidP="008C3DEE">
      <w:pPr>
        <w:pStyle w:val="ListParagraph"/>
        <w:numPr>
          <w:ilvl w:val="0"/>
          <w:numId w:val="1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Ništa od ponuđenog</w:t>
      </w:r>
    </w:p>
    <w:p w14:paraId="759C832A" w14:textId="5F9D0A8B" w:rsidR="008C3DEE" w:rsidRPr="00007F69" w:rsidRDefault="00AA71BE" w:rsidP="008C3DEE">
      <w:pPr>
        <w:pStyle w:val="ListParagraph"/>
        <w:tabs>
          <w:tab w:val="left" w:pos="1843"/>
        </w:tabs>
        <w:spacing w:line="276" w:lineRule="auto"/>
        <w:ind w:left="1080"/>
        <w:rPr>
          <w:rFonts w:ascii="Arial" w:hAnsi="Arial" w:cs="Arial"/>
          <w:i/>
          <w:iCs/>
          <w:lang w:val="sr-Latn-ME"/>
        </w:rPr>
      </w:pPr>
      <w:r>
        <w:rPr>
          <w:rFonts w:ascii="Arial" w:hAnsi="Arial" w:cs="Arial"/>
          <w:i/>
          <w:iCs/>
          <w:lang w:val="sr-Latn-ME"/>
        </w:rPr>
        <w:t xml:space="preserve">        (zaokruži tačno)</w:t>
      </w:r>
    </w:p>
    <w:p w14:paraId="0A08B951" w14:textId="6A6598C1" w:rsidR="00007F69" w:rsidRPr="002A206A" w:rsidRDefault="002A206A" w:rsidP="002A206A">
      <w:pPr>
        <w:pStyle w:val="ListParagraph"/>
        <w:tabs>
          <w:tab w:val="left" w:pos="1843"/>
        </w:tabs>
        <w:spacing w:line="276" w:lineRule="auto"/>
        <w:ind w:left="780"/>
        <w:jc w:val="center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lang w:val="sr-Latn-ME"/>
        </w:rPr>
        <w:t xml:space="preserve">                                                                                                    </w:t>
      </w:r>
      <w:r w:rsidR="003B5B66">
        <w:rPr>
          <w:rFonts w:ascii="Arial" w:hAnsi="Arial" w:cs="Arial"/>
          <w:lang w:val="sr-Latn-ME"/>
        </w:rPr>
        <w:t xml:space="preserve">                  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i/>
          <w:lang w:val="sr-Latn-ME"/>
        </w:rPr>
        <w:t>(2 poena)</w:t>
      </w:r>
    </w:p>
    <w:p w14:paraId="3814BDAA" w14:textId="77777777" w:rsidR="009819A9" w:rsidRDefault="009819A9" w:rsidP="008C3DEE">
      <w:pPr>
        <w:pStyle w:val="ListParagraph"/>
        <w:tabs>
          <w:tab w:val="left" w:pos="1843"/>
        </w:tabs>
        <w:spacing w:line="276" w:lineRule="auto"/>
        <w:ind w:left="1080"/>
        <w:rPr>
          <w:rFonts w:ascii="Arial" w:hAnsi="Arial" w:cs="Arial"/>
          <w:i/>
          <w:iCs/>
          <w:lang w:val="sr-Latn-ME"/>
        </w:rPr>
      </w:pPr>
    </w:p>
    <w:p w14:paraId="6479DAC7" w14:textId="18A0CADC" w:rsidR="00A8272F" w:rsidRPr="00D24BA3" w:rsidRDefault="00CE69C4" w:rsidP="00D24BA3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</w:rPr>
        <w:t>Zaokruži tačne tvrdnje:</w:t>
      </w:r>
    </w:p>
    <w:p w14:paraId="42FAE639" w14:textId="3BA6C038" w:rsidR="004A1584" w:rsidRPr="00007F69" w:rsidRDefault="00CE69C4" w:rsidP="00D570B3">
      <w:pPr>
        <w:pStyle w:val="ListParagraph"/>
        <w:numPr>
          <w:ilvl w:val="0"/>
          <w:numId w:val="20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Genski lokus za ABO sistem krvnih grupa nalazi se na hromozomu 19</w:t>
      </w:r>
    </w:p>
    <w:p w14:paraId="77E29C84" w14:textId="1CAA5B6C" w:rsidR="00D570B3" w:rsidRPr="00007F69" w:rsidRDefault="00CE69C4" w:rsidP="00D570B3">
      <w:pPr>
        <w:pStyle w:val="ListParagraph"/>
        <w:numPr>
          <w:ilvl w:val="0"/>
          <w:numId w:val="20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Što su genski lokusi bliže veća je vjerovatnoća crossing-overa</w:t>
      </w:r>
    </w:p>
    <w:p w14:paraId="5A6410D2" w14:textId="3B89A70F" w:rsidR="00D570B3" w:rsidRPr="00DD4D11" w:rsidRDefault="00CE69C4" w:rsidP="00D570B3">
      <w:pPr>
        <w:pStyle w:val="ListParagraph"/>
        <w:numPr>
          <w:ilvl w:val="0"/>
          <w:numId w:val="20"/>
        </w:numPr>
        <w:tabs>
          <w:tab w:val="left" w:pos="1843"/>
        </w:tabs>
        <w:spacing w:line="276" w:lineRule="auto"/>
        <w:rPr>
          <w:rFonts w:ascii="Arial" w:hAnsi="Arial" w:cs="Arial"/>
          <w:highlight w:val="magenta"/>
          <w:lang w:val="sr-Latn-ME"/>
        </w:rPr>
      </w:pPr>
      <w:r w:rsidRPr="00DD4D11">
        <w:rPr>
          <w:rFonts w:ascii="Arial" w:hAnsi="Arial" w:cs="Arial"/>
          <w:highlight w:val="magenta"/>
          <w:lang w:val="sr-Latn-ME"/>
        </w:rPr>
        <w:t>Daltonizam se nasleđuje X-vezano recesivno</w:t>
      </w:r>
    </w:p>
    <w:p w14:paraId="1EA226D9" w14:textId="2E248B7D" w:rsidR="00346146" w:rsidRDefault="00CE69C4" w:rsidP="00CE69C4">
      <w:pPr>
        <w:pStyle w:val="ListParagraph"/>
        <w:numPr>
          <w:ilvl w:val="0"/>
          <w:numId w:val="20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Gen FMR1 naučnici povezuju sa gojaznošću kod ljudi </w:t>
      </w:r>
    </w:p>
    <w:p w14:paraId="4B0808C9" w14:textId="7ABAE425" w:rsidR="00CE69C4" w:rsidRPr="00CE69C4" w:rsidRDefault="00CE69C4" w:rsidP="00CE69C4">
      <w:pPr>
        <w:pStyle w:val="ListParagraph"/>
        <w:numPr>
          <w:ilvl w:val="0"/>
          <w:numId w:val="20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Enzim citohromoksidaza se kodira samo u jedru.</w:t>
      </w:r>
    </w:p>
    <w:p w14:paraId="0961D97F" w14:textId="12B1531F" w:rsidR="008C3DEE" w:rsidRPr="00560560" w:rsidRDefault="008C3DEE" w:rsidP="00F815E6">
      <w:pPr>
        <w:pStyle w:val="ListParagraph"/>
        <w:tabs>
          <w:tab w:val="left" w:pos="1843"/>
        </w:tabs>
        <w:spacing w:line="276" w:lineRule="auto"/>
        <w:jc w:val="right"/>
        <w:rPr>
          <w:rFonts w:ascii="Arial" w:hAnsi="Arial" w:cs="Arial"/>
          <w:i/>
          <w:lang w:val="sr-Latn-ME"/>
        </w:rPr>
      </w:pPr>
      <w:r w:rsidRPr="00147FDE"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                                     </w:t>
      </w:r>
      <w:r w:rsidR="003B5B66">
        <w:rPr>
          <w:rFonts w:ascii="Arial" w:hAnsi="Arial" w:cs="Arial"/>
          <w:lang w:val="sr-Latn-ME"/>
        </w:rPr>
        <w:t xml:space="preserve">     </w:t>
      </w:r>
      <w:r w:rsidRPr="00560560">
        <w:rPr>
          <w:rFonts w:ascii="Arial" w:hAnsi="Arial" w:cs="Arial"/>
          <w:i/>
          <w:lang w:val="sr-Latn-ME"/>
        </w:rPr>
        <w:t>(</w:t>
      </w:r>
      <w:r w:rsidR="00007F69" w:rsidRPr="00560560">
        <w:rPr>
          <w:rFonts w:ascii="Arial" w:hAnsi="Arial" w:cs="Arial"/>
          <w:i/>
          <w:lang w:val="sr-Latn-ME"/>
        </w:rPr>
        <w:t>2</w:t>
      </w:r>
      <w:r w:rsidRPr="00560560">
        <w:rPr>
          <w:rFonts w:ascii="Arial" w:hAnsi="Arial" w:cs="Arial"/>
          <w:i/>
          <w:lang w:val="sr-Latn-ME"/>
        </w:rPr>
        <w:t xml:space="preserve"> poena)</w:t>
      </w:r>
    </w:p>
    <w:p w14:paraId="3CA75D6D" w14:textId="77777777" w:rsidR="00F815E6" w:rsidRPr="00F815E6" w:rsidRDefault="00F815E6" w:rsidP="00F815E6">
      <w:pPr>
        <w:pStyle w:val="ListParagraph"/>
        <w:tabs>
          <w:tab w:val="left" w:pos="1843"/>
        </w:tabs>
        <w:spacing w:line="276" w:lineRule="auto"/>
        <w:jc w:val="right"/>
        <w:rPr>
          <w:rFonts w:ascii="Arial" w:hAnsi="Arial" w:cs="Arial"/>
          <w:lang w:val="sr-Latn-ME"/>
        </w:rPr>
      </w:pPr>
    </w:p>
    <w:p w14:paraId="09E19B42" w14:textId="4B0489A1" w:rsidR="008C3DEE" w:rsidRDefault="00F815E6" w:rsidP="00F815E6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Podvući svojstva koja se nasleđuju recesivno:</w:t>
      </w:r>
      <w:r w:rsidR="008C3DEE" w:rsidRPr="00147FDE"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                                     </w:t>
      </w:r>
      <w:r>
        <w:rPr>
          <w:rFonts w:ascii="Arial" w:hAnsi="Arial" w:cs="Arial"/>
          <w:lang w:val="sr-Latn-ME"/>
        </w:rPr>
        <w:t xml:space="preserve">                               </w:t>
      </w:r>
    </w:p>
    <w:p w14:paraId="0820C4E0" w14:textId="0F956B21" w:rsidR="00F815E6" w:rsidRDefault="00F815E6" w:rsidP="00F815E6">
      <w:pPr>
        <w:pStyle w:val="ListParagraph"/>
        <w:numPr>
          <w:ilvl w:val="0"/>
          <w:numId w:val="34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 w:rsidRPr="00FD3458">
        <w:rPr>
          <w:rFonts w:ascii="Arial" w:hAnsi="Arial" w:cs="Arial"/>
          <w:highlight w:val="magenta"/>
          <w:lang w:val="sr-Latn-ME"/>
        </w:rPr>
        <w:lastRenderedPageBreak/>
        <w:t>nemogućnost  uvrtanja jezika</w:t>
      </w:r>
      <w:r>
        <w:rPr>
          <w:rFonts w:ascii="Arial" w:hAnsi="Arial" w:cs="Arial"/>
          <w:lang w:val="sr-Latn-ME"/>
        </w:rPr>
        <w:t xml:space="preserve">, izvijena ivica čela, dalekovidost, tamne oči, </w:t>
      </w:r>
      <w:r w:rsidRPr="00FD3458">
        <w:rPr>
          <w:rFonts w:ascii="Arial" w:hAnsi="Arial" w:cs="Arial"/>
          <w:highlight w:val="magenta"/>
          <w:lang w:val="sr-Latn-ME"/>
        </w:rPr>
        <w:t>odsustvo maljavosti</w:t>
      </w:r>
      <w:r>
        <w:rPr>
          <w:rFonts w:ascii="Arial" w:hAnsi="Arial" w:cs="Arial"/>
          <w:lang w:val="sr-Latn-ME"/>
        </w:rPr>
        <w:t>, pravilno zgrušavanje krvi</w:t>
      </w:r>
    </w:p>
    <w:p w14:paraId="2F0DD658" w14:textId="77777777" w:rsidR="008C3DEE" w:rsidRDefault="008C3DEE" w:rsidP="008C3DEE">
      <w:pPr>
        <w:pStyle w:val="ListParagraph"/>
        <w:tabs>
          <w:tab w:val="left" w:pos="1843"/>
        </w:tabs>
        <w:spacing w:line="276" w:lineRule="auto"/>
        <w:jc w:val="right"/>
        <w:rPr>
          <w:rFonts w:ascii="Arial" w:hAnsi="Arial" w:cs="Arial"/>
          <w:lang w:val="sr-Latn-ME"/>
        </w:rPr>
      </w:pPr>
    </w:p>
    <w:p w14:paraId="440A8666" w14:textId="77777777" w:rsidR="008C3DEE" w:rsidRDefault="008C3DEE" w:rsidP="008C3DEE">
      <w:pPr>
        <w:pStyle w:val="ListParagraph"/>
        <w:tabs>
          <w:tab w:val="left" w:pos="1843"/>
        </w:tabs>
        <w:spacing w:line="276" w:lineRule="auto"/>
        <w:jc w:val="right"/>
        <w:rPr>
          <w:rFonts w:ascii="Arial" w:hAnsi="Arial" w:cs="Arial"/>
          <w:lang w:val="sr-Latn-ME"/>
        </w:rPr>
      </w:pPr>
    </w:p>
    <w:p w14:paraId="39C453AB" w14:textId="77777777" w:rsidR="008C3DEE" w:rsidRPr="00CD5FF2" w:rsidRDefault="008C3DEE" w:rsidP="00CD5FF2">
      <w:pPr>
        <w:pStyle w:val="ListParagraph"/>
        <w:tabs>
          <w:tab w:val="left" w:pos="1843"/>
        </w:tabs>
        <w:spacing w:line="276" w:lineRule="auto"/>
        <w:ind w:left="1440"/>
        <w:jc w:val="both"/>
        <w:rPr>
          <w:rFonts w:ascii="Arial" w:hAnsi="Arial" w:cs="Arial"/>
          <w:lang w:val="sr-Latn-ME"/>
        </w:rPr>
      </w:pPr>
      <w:r w:rsidRPr="00CD5FF2"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</w:t>
      </w:r>
    </w:p>
    <w:p w14:paraId="29524567" w14:textId="444B6410" w:rsidR="008428DB" w:rsidRPr="00164136" w:rsidRDefault="008428DB" w:rsidP="008428DB">
      <w:pPr>
        <w:pStyle w:val="ListParagraph"/>
        <w:tabs>
          <w:tab w:val="left" w:pos="1843"/>
        </w:tabs>
        <w:spacing w:line="276" w:lineRule="auto"/>
        <w:ind w:left="1440"/>
        <w:jc w:val="center"/>
        <w:rPr>
          <w:rFonts w:ascii="Arial" w:hAnsi="Arial" w:cs="Arial"/>
          <w:i/>
          <w:lang w:val="sr-Latn-ME"/>
        </w:rPr>
      </w:pPr>
      <w:r w:rsidRPr="00164136"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</w:t>
      </w:r>
      <w:r w:rsidR="00560560">
        <w:rPr>
          <w:rFonts w:ascii="Arial" w:hAnsi="Arial" w:cs="Arial"/>
          <w:i/>
          <w:lang w:val="sr-Latn-ME"/>
        </w:rPr>
        <w:t xml:space="preserve">  </w:t>
      </w:r>
      <w:r w:rsidRPr="00164136">
        <w:rPr>
          <w:rFonts w:ascii="Arial" w:hAnsi="Arial" w:cs="Arial"/>
          <w:i/>
          <w:lang w:val="sr-Latn-ME"/>
        </w:rPr>
        <w:t xml:space="preserve"> (</w:t>
      </w:r>
      <w:r w:rsidR="00164136" w:rsidRPr="00164136">
        <w:rPr>
          <w:rFonts w:ascii="Arial" w:hAnsi="Arial" w:cs="Arial"/>
          <w:i/>
          <w:lang w:val="sr-Latn-ME"/>
        </w:rPr>
        <w:t>4</w:t>
      </w:r>
      <w:r w:rsidRPr="00164136">
        <w:rPr>
          <w:rFonts w:ascii="Arial" w:hAnsi="Arial" w:cs="Arial"/>
          <w:i/>
          <w:lang w:val="sr-Latn-ME"/>
        </w:rPr>
        <w:t xml:space="preserve"> poena)</w:t>
      </w:r>
    </w:p>
    <w:p w14:paraId="06D12CDE" w14:textId="01E276DD" w:rsidR="008C3DEE" w:rsidRPr="00147FDE" w:rsidRDefault="00164136" w:rsidP="008C3DEE">
      <w:pPr>
        <w:pStyle w:val="ListParagraph"/>
        <w:tabs>
          <w:tab w:val="left" w:pos="1843"/>
        </w:tabs>
        <w:spacing w:line="276" w:lineRule="auto"/>
        <w:ind w:left="1800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</w:t>
      </w:r>
    </w:p>
    <w:p w14:paraId="2A0581DA" w14:textId="01EA68BA" w:rsidR="007871D8" w:rsidRPr="007871D8" w:rsidRDefault="00C104FD" w:rsidP="007871D8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cs="Arial"/>
          <w:lang w:val="sr-Latn-ME"/>
        </w:rPr>
      </w:pPr>
      <w:r w:rsidRPr="007871D8">
        <w:rPr>
          <w:rFonts w:ascii="Arial" w:hAnsi="Arial" w:cs="Arial"/>
          <w:lang w:val="sr-Latn-ME"/>
        </w:rPr>
        <w:t xml:space="preserve"> </w:t>
      </w:r>
      <w:r w:rsidR="007871D8" w:rsidRPr="007871D8">
        <w:rPr>
          <w:rFonts w:ascii="Arial" w:hAnsi="Arial" w:cs="Arial"/>
          <w:lang w:val="sr-Latn-ME"/>
        </w:rPr>
        <w:t>Ukoliko je u braku oboljelih roditelja vjerovatnoća za dobijanje zdravog potomstva 25%, onda se radi o:</w:t>
      </w:r>
    </w:p>
    <w:p w14:paraId="305361E3" w14:textId="269AD8F0" w:rsidR="007871D8" w:rsidRPr="007871D8" w:rsidRDefault="007871D8" w:rsidP="007871D8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cs="Arial"/>
          <w:lang w:val="sr-Latn-ME"/>
        </w:rPr>
      </w:pPr>
      <w:r w:rsidRPr="007871D8">
        <w:rPr>
          <w:rFonts w:ascii="Arial" w:hAnsi="Arial" w:cs="Arial"/>
          <w:lang w:val="sr-Latn-ME"/>
        </w:rPr>
        <w:t>Daltonizmu</w:t>
      </w:r>
      <w:r w:rsidR="00E46343">
        <w:rPr>
          <w:rFonts w:ascii="Arial" w:hAnsi="Arial" w:cs="Arial"/>
          <w:lang w:val="sr-Latn-ME"/>
        </w:rPr>
        <w:t xml:space="preserve">                      </w:t>
      </w:r>
    </w:p>
    <w:p w14:paraId="09DF0534" w14:textId="0D6A4B71" w:rsidR="007871D8" w:rsidRPr="004E390A" w:rsidRDefault="007871D8" w:rsidP="007871D8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cs="Arial"/>
          <w:highlight w:val="magenta"/>
          <w:lang w:val="sr-Latn-ME"/>
        </w:rPr>
      </w:pPr>
      <w:r w:rsidRPr="004E390A">
        <w:rPr>
          <w:rFonts w:ascii="Arial" w:hAnsi="Arial" w:cs="Arial"/>
          <w:highlight w:val="magenta"/>
          <w:lang w:val="sr-Latn-ME"/>
        </w:rPr>
        <w:t>Ahondroplaziji</w:t>
      </w:r>
      <w:r w:rsidR="00E46343">
        <w:rPr>
          <w:rFonts w:ascii="Arial" w:hAnsi="Arial" w:cs="Arial"/>
          <w:highlight w:val="magenta"/>
          <w:lang w:val="sr-Latn-ME"/>
        </w:rPr>
        <w:t xml:space="preserve">                   </w:t>
      </w:r>
    </w:p>
    <w:p w14:paraId="1987B04D" w14:textId="320FEF29" w:rsidR="00004E4F" w:rsidRPr="007871D8" w:rsidRDefault="007871D8" w:rsidP="007871D8">
      <w:pPr>
        <w:pStyle w:val="ListParagraph"/>
        <w:numPr>
          <w:ilvl w:val="0"/>
          <w:numId w:val="43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 w:rsidRPr="007871D8">
        <w:rPr>
          <w:rFonts w:ascii="Arial" w:hAnsi="Arial" w:cs="Arial"/>
          <w:lang w:val="sr-Latn-ME"/>
        </w:rPr>
        <w:t xml:space="preserve">Albinizmu 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                                                                                                           </w:t>
      </w:r>
    </w:p>
    <w:p w14:paraId="6AD2E82F" w14:textId="0255F44E" w:rsidR="00004E4F" w:rsidRPr="0092633B" w:rsidRDefault="00E46343" w:rsidP="00004E4F">
      <w:pPr>
        <w:tabs>
          <w:tab w:val="left" w:pos="1843"/>
        </w:tabs>
        <w:spacing w:line="276" w:lineRule="auto"/>
        <w:rPr>
          <w:rFonts w:ascii="Arial" w:hAnsi="Arial" w:cs="Arial"/>
          <w:color w:val="FF66FF"/>
          <w:lang w:val="sr-Latn-ME"/>
        </w:rPr>
      </w:pPr>
      <w:r w:rsidRPr="0092633B">
        <w:rPr>
          <w:rFonts w:ascii="Arial" w:hAnsi="Arial" w:cs="Arial"/>
          <w:color w:val="FF66FF"/>
          <w:lang w:val="sr-Latn-ME"/>
        </w:rPr>
        <w:t>Ahondroplazija se jedina nasljeđuje autozomno-dominantno, i u ovom slučaju su se ukrstila dva heterozigota i vjerovatnoća da se dobije zdravo potomstvo je 25%, dok u slučaju daltonizma i albinizma nema mogućnosti dobijanja zdravog p</w:t>
      </w:r>
      <w:r w:rsidR="008A60C0">
        <w:rPr>
          <w:rFonts w:ascii="Arial" w:hAnsi="Arial" w:cs="Arial"/>
          <w:color w:val="FF66FF"/>
          <w:lang w:val="sr-Latn-ME"/>
        </w:rPr>
        <w:t>otomstva od oboljelih roditel</w:t>
      </w:r>
      <w:r w:rsidR="002356E3">
        <w:rPr>
          <w:rFonts w:ascii="Arial" w:hAnsi="Arial" w:cs="Arial"/>
          <w:color w:val="FF66FF"/>
          <w:lang w:val="sr-Latn-ME"/>
        </w:rPr>
        <w:t>ja, jer se nasljeđuju recesivno (albinizam-autozomno, a daltonizam polno).</w:t>
      </w:r>
    </w:p>
    <w:p w14:paraId="4D2FF127" w14:textId="05BD7F0B" w:rsidR="00425A39" w:rsidRPr="002F434E" w:rsidRDefault="002F434E" w:rsidP="00425A39">
      <w:pPr>
        <w:tabs>
          <w:tab w:val="left" w:pos="1843"/>
        </w:tabs>
        <w:spacing w:line="276" w:lineRule="auto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                        </w:t>
      </w:r>
      <w:r w:rsidRPr="002F434E">
        <w:rPr>
          <w:rFonts w:ascii="Arial" w:hAnsi="Arial" w:cs="Arial"/>
          <w:i/>
          <w:lang w:val="sr-Latn-ME"/>
        </w:rPr>
        <w:t xml:space="preserve"> (5 poena)</w:t>
      </w:r>
    </w:p>
    <w:p w14:paraId="59C93DCD" w14:textId="77777777" w:rsidR="00425A39" w:rsidRDefault="00425A39" w:rsidP="00425A39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Prilikom dihibridnog ukrštanja dvije heterozigotne osobe, kolika iznosi vjerovatnoća nalaženja homozigota u sledećoj generaciji:</w:t>
      </w:r>
    </w:p>
    <w:p w14:paraId="1854BEC3" w14:textId="2D27A84E" w:rsidR="00425A39" w:rsidRDefault="00425A39" w:rsidP="00425A39">
      <w:pPr>
        <w:pStyle w:val="ListParagraph"/>
        <w:numPr>
          <w:ilvl w:val="0"/>
          <w:numId w:val="36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12,5%</w:t>
      </w:r>
      <w:r w:rsidR="00FB29FA">
        <w:rPr>
          <w:rFonts w:ascii="Arial" w:hAnsi="Arial" w:cs="Arial"/>
          <w:lang w:val="sr-Latn-ME"/>
        </w:rPr>
        <w:t xml:space="preserve">                                   </w:t>
      </w:r>
      <w:r w:rsidR="00FB29FA" w:rsidRPr="00FB29FA">
        <w:rPr>
          <w:rFonts w:ascii="Arial" w:hAnsi="Arial" w:cs="Arial"/>
          <w:highlight w:val="magenta"/>
          <w:lang w:val="sr-Latn-ME"/>
        </w:rPr>
        <w:t>AABB; A</w:t>
      </w:r>
      <w:r w:rsidR="00977942">
        <w:rPr>
          <w:rFonts w:ascii="Arial" w:hAnsi="Arial" w:cs="Arial"/>
          <w:highlight w:val="magenta"/>
          <w:lang w:val="sr-Latn-ME"/>
        </w:rPr>
        <w:t>A</w:t>
      </w:r>
      <w:r w:rsidR="00FB29FA" w:rsidRPr="00FB29FA">
        <w:rPr>
          <w:rFonts w:ascii="Arial" w:hAnsi="Arial" w:cs="Arial"/>
          <w:highlight w:val="magenta"/>
          <w:lang w:val="sr-Latn-ME"/>
        </w:rPr>
        <w:t>bb; aaBB; aabb</w:t>
      </w:r>
    </w:p>
    <w:p w14:paraId="0626F7CA" w14:textId="77777777" w:rsidR="00425A39" w:rsidRDefault="00425A39" w:rsidP="00425A39">
      <w:pPr>
        <w:pStyle w:val="ListParagraph"/>
        <w:numPr>
          <w:ilvl w:val="0"/>
          <w:numId w:val="36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50%</w:t>
      </w:r>
    </w:p>
    <w:p w14:paraId="1FFCB5A9" w14:textId="77777777" w:rsidR="00425A39" w:rsidRPr="00F372A6" w:rsidRDefault="00425A39" w:rsidP="00425A39">
      <w:pPr>
        <w:pStyle w:val="ListParagraph"/>
        <w:numPr>
          <w:ilvl w:val="0"/>
          <w:numId w:val="36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highlight w:val="magenta"/>
          <w:lang w:val="sr-Latn-ME"/>
        </w:rPr>
      </w:pPr>
      <w:r w:rsidRPr="00F372A6">
        <w:rPr>
          <w:rFonts w:ascii="Arial" w:hAnsi="Arial" w:cs="Arial"/>
          <w:highlight w:val="magenta"/>
          <w:lang w:val="sr-Latn-ME"/>
        </w:rPr>
        <w:t>25%</w:t>
      </w:r>
    </w:p>
    <w:p w14:paraId="3CD1CD7E" w14:textId="77777777" w:rsidR="00425A39" w:rsidRDefault="00425A39" w:rsidP="00425A39">
      <w:pPr>
        <w:pStyle w:val="ListParagraph"/>
        <w:numPr>
          <w:ilvl w:val="0"/>
          <w:numId w:val="36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6,25%</w:t>
      </w:r>
    </w:p>
    <w:p w14:paraId="57C51DFC" w14:textId="77777777" w:rsidR="00425A39" w:rsidRPr="0006232A" w:rsidRDefault="00425A39" w:rsidP="00425A39">
      <w:pPr>
        <w:pStyle w:val="ListParagraph"/>
        <w:numPr>
          <w:ilvl w:val="0"/>
          <w:numId w:val="36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0%</w:t>
      </w:r>
    </w:p>
    <w:p w14:paraId="094CC50F" w14:textId="7EDF0429" w:rsidR="00425A39" w:rsidRPr="00004E4F" w:rsidRDefault="00004E4F" w:rsidP="00425A39">
      <w:pPr>
        <w:tabs>
          <w:tab w:val="left" w:pos="1843"/>
        </w:tabs>
        <w:spacing w:line="276" w:lineRule="auto"/>
        <w:rPr>
          <w:rFonts w:ascii="Arial" w:hAnsi="Arial" w:cs="Arial"/>
          <w:i/>
          <w:lang w:val="sr-Latn-ME"/>
        </w:rPr>
      </w:pPr>
      <w:r w:rsidRPr="00004E4F"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                      </w:t>
      </w:r>
      <w:r>
        <w:rPr>
          <w:rFonts w:ascii="Arial" w:hAnsi="Arial" w:cs="Arial"/>
          <w:i/>
          <w:lang w:val="sr-Latn-ME"/>
        </w:rPr>
        <w:t xml:space="preserve">  </w:t>
      </w:r>
      <w:r w:rsidR="003B5B66">
        <w:rPr>
          <w:rFonts w:ascii="Arial" w:hAnsi="Arial" w:cs="Arial"/>
          <w:i/>
          <w:lang w:val="sr-Latn-ME"/>
        </w:rPr>
        <w:t xml:space="preserve">   </w:t>
      </w:r>
      <w:r w:rsidRPr="00004E4F">
        <w:rPr>
          <w:rFonts w:ascii="Arial" w:hAnsi="Arial" w:cs="Arial"/>
          <w:i/>
          <w:lang w:val="sr-Latn-ME"/>
        </w:rPr>
        <w:t>(5 poena)</w:t>
      </w:r>
    </w:p>
    <w:p w14:paraId="0BAACB8C" w14:textId="77777777" w:rsidR="00C104FD" w:rsidRPr="00C104FD" w:rsidRDefault="00C104FD" w:rsidP="00C104FD">
      <w:pPr>
        <w:pStyle w:val="ListParagraph"/>
        <w:tabs>
          <w:tab w:val="left" w:pos="1843"/>
        </w:tabs>
        <w:spacing w:line="276" w:lineRule="auto"/>
        <w:ind w:left="786"/>
        <w:rPr>
          <w:rFonts w:ascii="Arial" w:hAnsi="Arial" w:cs="Arial"/>
          <w:lang w:val="sr-Latn-ME"/>
        </w:rPr>
      </w:pPr>
    </w:p>
    <w:p w14:paraId="12D58ABD" w14:textId="6C45ED5A" w:rsidR="009F1265" w:rsidRPr="009F1265" w:rsidRDefault="00C104FD" w:rsidP="009F1265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</w:rPr>
        <w:t xml:space="preserve"> Zaokruži netačno zapisane tvrdnje:</w:t>
      </w:r>
    </w:p>
    <w:p w14:paraId="128E5887" w14:textId="77777777" w:rsidR="009F1265" w:rsidRPr="007C2364" w:rsidRDefault="009F1265" w:rsidP="009F1265">
      <w:pPr>
        <w:pStyle w:val="ListParagraph"/>
        <w:numPr>
          <w:ilvl w:val="1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</w:rPr>
        <w:t>Osobe sa Tarnerovim sindromom imaju genetičku konstituciju 45,X0</w:t>
      </w:r>
    </w:p>
    <w:p w14:paraId="79E6E252" w14:textId="77777777" w:rsidR="009F1265" w:rsidRPr="0047567E" w:rsidRDefault="009F1265" w:rsidP="009F1265">
      <w:pPr>
        <w:pStyle w:val="ListParagraph"/>
        <w:numPr>
          <w:ilvl w:val="1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highlight w:val="magenta"/>
        </w:rPr>
      </w:pPr>
      <w:r w:rsidRPr="0047567E">
        <w:rPr>
          <w:rFonts w:ascii="Arial" w:hAnsi="Arial" w:cs="Arial"/>
          <w:highlight w:val="magenta"/>
        </w:rPr>
        <w:t>Aneuploidije autozoma su lakše po fenotip od polnih</w:t>
      </w:r>
    </w:p>
    <w:p w14:paraId="2985553B" w14:textId="77777777" w:rsidR="009F1265" w:rsidRPr="0047567E" w:rsidRDefault="009F1265" w:rsidP="009F1265">
      <w:pPr>
        <w:pStyle w:val="ListParagraph"/>
        <w:numPr>
          <w:ilvl w:val="1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highlight w:val="magenta"/>
        </w:rPr>
      </w:pPr>
      <w:r w:rsidRPr="0047567E">
        <w:rPr>
          <w:rFonts w:ascii="Arial" w:hAnsi="Arial" w:cs="Arial"/>
          <w:highlight w:val="magenta"/>
        </w:rPr>
        <w:t xml:space="preserve">Osobe sa XXXY mogu se u razviti u ženski pol </w:t>
      </w:r>
    </w:p>
    <w:p w14:paraId="7B239292" w14:textId="77777777" w:rsidR="009F1265" w:rsidRPr="0047567E" w:rsidRDefault="009F1265" w:rsidP="009F1265">
      <w:pPr>
        <w:pStyle w:val="ListParagraph"/>
        <w:numPr>
          <w:ilvl w:val="1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highlight w:val="magenta"/>
        </w:rPr>
      </w:pPr>
      <w:r w:rsidRPr="0047567E">
        <w:rPr>
          <w:rFonts w:ascii="Arial" w:hAnsi="Arial" w:cs="Arial"/>
          <w:highlight w:val="magenta"/>
        </w:rPr>
        <w:t>Hromozomi X, 3,18, 14 i 22 imaju mjesta podložna prekidima</w:t>
      </w:r>
    </w:p>
    <w:p w14:paraId="1EBAD896" w14:textId="77777777" w:rsidR="009F1265" w:rsidRDefault="009F1265" w:rsidP="009F1265">
      <w:pPr>
        <w:pStyle w:val="ListParagraph"/>
        <w:numPr>
          <w:ilvl w:val="1"/>
          <w:numId w:val="12"/>
        </w:numPr>
        <w:tabs>
          <w:tab w:val="left" w:pos="1843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Najpoznatija familija gena kod čovjeka je globinska familija   </w:t>
      </w:r>
    </w:p>
    <w:p w14:paraId="0113BB8D" w14:textId="77777777" w:rsidR="009F1265" w:rsidRDefault="009F1265" w:rsidP="009F1265">
      <w:pPr>
        <w:pStyle w:val="ListParagraph"/>
        <w:tabs>
          <w:tab w:val="left" w:pos="1843"/>
        </w:tabs>
        <w:spacing w:line="276" w:lineRule="auto"/>
        <w:rPr>
          <w:rFonts w:ascii="Arial" w:hAnsi="Arial" w:cs="Arial"/>
        </w:rPr>
      </w:pPr>
    </w:p>
    <w:p w14:paraId="0D654AE5" w14:textId="3FDF3EFB" w:rsidR="00625282" w:rsidRPr="009F1265" w:rsidRDefault="00625282" w:rsidP="009F1265">
      <w:pPr>
        <w:tabs>
          <w:tab w:val="left" w:pos="1843"/>
        </w:tabs>
        <w:spacing w:line="276" w:lineRule="auto"/>
        <w:rPr>
          <w:rFonts w:ascii="Arial" w:hAnsi="Arial" w:cs="Arial"/>
          <w:i/>
        </w:rPr>
      </w:pPr>
      <w:r w:rsidRPr="009F1265">
        <w:rPr>
          <w:rFonts w:ascii="Arial" w:hAnsi="Arial" w:cs="Arial"/>
          <w:i/>
        </w:rPr>
        <w:t xml:space="preserve">                                                                                                                     </w:t>
      </w:r>
      <w:r w:rsidR="009F1265">
        <w:rPr>
          <w:rFonts w:ascii="Arial" w:hAnsi="Arial" w:cs="Arial"/>
          <w:i/>
        </w:rPr>
        <w:t xml:space="preserve">          </w:t>
      </w:r>
      <w:r w:rsidRPr="009F1265">
        <w:rPr>
          <w:rFonts w:ascii="Arial" w:hAnsi="Arial" w:cs="Arial"/>
          <w:i/>
        </w:rPr>
        <w:t xml:space="preserve">  </w:t>
      </w:r>
      <w:r w:rsidR="003B5B66">
        <w:rPr>
          <w:rFonts w:ascii="Arial" w:hAnsi="Arial" w:cs="Arial"/>
          <w:i/>
        </w:rPr>
        <w:t xml:space="preserve">   </w:t>
      </w:r>
      <w:r w:rsidRPr="009F1265">
        <w:rPr>
          <w:rFonts w:ascii="Arial" w:hAnsi="Arial" w:cs="Arial"/>
          <w:i/>
        </w:rPr>
        <w:t>(6 poena)</w:t>
      </w:r>
    </w:p>
    <w:p w14:paraId="7121B98C" w14:textId="03F2494D" w:rsidR="00216A17" w:rsidRPr="00DF1329" w:rsidRDefault="00216A17" w:rsidP="00C104FD">
      <w:pPr>
        <w:pStyle w:val="ListParagraph"/>
        <w:tabs>
          <w:tab w:val="left" w:pos="1843"/>
        </w:tabs>
        <w:spacing w:line="276" w:lineRule="auto"/>
        <w:ind w:left="1701"/>
        <w:rPr>
          <w:rFonts w:ascii="Arial" w:hAnsi="Arial" w:cs="Arial"/>
          <w:lang w:val="sr-Latn-ME"/>
        </w:rPr>
      </w:pPr>
    </w:p>
    <w:p w14:paraId="6AC5AD0C" w14:textId="190CA489" w:rsidR="0001345C" w:rsidRDefault="0001345C" w:rsidP="0001345C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Šta je prikazano na slici? Objasniti.</w:t>
      </w:r>
    </w:p>
    <w:p w14:paraId="543AC0E5" w14:textId="40E3C114" w:rsidR="006A4451" w:rsidRDefault="001E4B5B" w:rsidP="00241837">
      <w:pPr>
        <w:tabs>
          <w:tab w:val="left" w:pos="1843"/>
        </w:tabs>
        <w:spacing w:line="276" w:lineRule="auto"/>
        <w:rPr>
          <w:rFonts w:ascii="Arial" w:hAnsi="Arial" w:cs="Arial"/>
          <w:i/>
          <w:lang w:val="sr-Latn-ME"/>
        </w:rPr>
      </w:pPr>
      <w:r w:rsidRPr="001E4B5B">
        <w:rPr>
          <w:rFonts w:ascii="Arial" w:hAnsi="Arial" w:cs="Arial"/>
          <w:i/>
          <w:lang w:val="sr-Latn-ME"/>
        </w:rPr>
        <w:t xml:space="preserve">                     </w:t>
      </w:r>
      <w:r w:rsidR="00CE4A50">
        <w:rPr>
          <w:noProof/>
          <w:lang w:val="en-US"/>
        </w:rPr>
        <w:drawing>
          <wp:inline distT="0" distB="0" distL="0" distR="0" wp14:anchorId="7C72EAF0" wp14:editId="14E6BD5E">
            <wp:extent cx="2846742" cy="1382155"/>
            <wp:effectExtent l="0" t="0" r="0" b="8890"/>
            <wp:docPr id="1" name="Picture 1" descr="C:\Users\User\Downloads\Frameshift zbog insercije 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Frameshift zbog insercije 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107" cy="1430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4B5B">
        <w:rPr>
          <w:rFonts w:ascii="Arial" w:hAnsi="Arial" w:cs="Arial"/>
          <w:i/>
          <w:lang w:val="sr-Latn-ME"/>
        </w:rPr>
        <w:t xml:space="preserve">                                                                   </w:t>
      </w:r>
    </w:p>
    <w:p w14:paraId="3946620D" w14:textId="7F25A498" w:rsidR="006A4451" w:rsidRPr="00CE4A50" w:rsidRDefault="00CE4A50" w:rsidP="00241837">
      <w:pPr>
        <w:tabs>
          <w:tab w:val="left" w:pos="1843"/>
        </w:tabs>
        <w:spacing w:line="276" w:lineRule="auto"/>
        <w:rPr>
          <w:rFonts w:ascii="Arial" w:hAnsi="Arial" w:cs="Arial"/>
          <w:color w:val="FF66FF"/>
          <w:lang w:val="sr-Latn-ME"/>
        </w:rPr>
      </w:pPr>
      <w:r>
        <w:rPr>
          <w:rFonts w:ascii="Arial" w:hAnsi="Arial" w:cs="Arial"/>
          <w:color w:val="FF66FF"/>
          <w:lang w:val="sr-Latn-ME"/>
        </w:rPr>
        <w:lastRenderedPageBreak/>
        <w:t xml:space="preserve">Na slici je prikazana mutacija koju nazivamo pomak okvira čitanja (frameshift). U ovom slučaju mutacija je nastala zbog adicije (dodavanja) jedne baze u genu, što dovodi do potpuno pogrešnog čitanja genetičke šifre, jer se čitaju tri po tri nukleotida. </w:t>
      </w:r>
    </w:p>
    <w:p w14:paraId="484DD33C" w14:textId="5268BA79" w:rsidR="0001345C" w:rsidRPr="001E4B5B" w:rsidRDefault="001E4B5B" w:rsidP="00241837">
      <w:pPr>
        <w:tabs>
          <w:tab w:val="left" w:pos="1843"/>
        </w:tabs>
        <w:spacing w:line="276" w:lineRule="auto"/>
        <w:rPr>
          <w:rFonts w:ascii="Arial" w:hAnsi="Arial" w:cs="Arial"/>
          <w:i/>
          <w:lang w:val="sr-Latn-ME"/>
        </w:rPr>
      </w:pPr>
      <w:r w:rsidRPr="001E4B5B">
        <w:rPr>
          <w:rFonts w:ascii="Arial" w:hAnsi="Arial" w:cs="Arial"/>
          <w:i/>
          <w:lang w:val="sr-Latn-ME"/>
        </w:rPr>
        <w:t xml:space="preserve">                                        </w:t>
      </w:r>
      <w:r w:rsidR="006A4451"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</w:t>
      </w:r>
      <w:r w:rsidRPr="001E4B5B">
        <w:rPr>
          <w:rFonts w:ascii="Arial" w:hAnsi="Arial" w:cs="Arial"/>
          <w:i/>
          <w:lang w:val="sr-Latn-ME"/>
        </w:rPr>
        <w:t xml:space="preserve"> </w:t>
      </w:r>
      <w:r w:rsidR="003B5B66">
        <w:rPr>
          <w:rFonts w:ascii="Arial" w:hAnsi="Arial" w:cs="Arial"/>
          <w:i/>
          <w:lang w:val="sr-Latn-ME"/>
        </w:rPr>
        <w:t xml:space="preserve">   </w:t>
      </w:r>
      <w:r w:rsidRPr="001E4B5B">
        <w:rPr>
          <w:rFonts w:ascii="Arial" w:hAnsi="Arial" w:cs="Arial"/>
          <w:i/>
          <w:lang w:val="sr-Latn-ME"/>
        </w:rPr>
        <w:t>(5 poena)</w:t>
      </w:r>
    </w:p>
    <w:p w14:paraId="44E2A58D" w14:textId="0E05B9BC" w:rsidR="00241837" w:rsidRDefault="00241837" w:rsidP="00241837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Koji od sljedećih genoitipova formira najveći broj tipova gameta?</w:t>
      </w:r>
    </w:p>
    <w:p w14:paraId="7331EF02" w14:textId="77777777" w:rsidR="00241837" w:rsidRPr="00241837" w:rsidRDefault="00241837" w:rsidP="00241837">
      <w:pPr>
        <w:pStyle w:val="ListParagraph"/>
        <w:rPr>
          <w:rFonts w:ascii="Arial" w:hAnsi="Arial" w:cs="Arial"/>
          <w:lang w:val="sr-Latn-ME"/>
        </w:rPr>
      </w:pPr>
    </w:p>
    <w:p w14:paraId="0CB31168" w14:textId="570D2EA1" w:rsidR="00241837" w:rsidRPr="00241837" w:rsidRDefault="00241837" w:rsidP="00241837">
      <w:pPr>
        <w:pStyle w:val="ListParagraph"/>
        <w:numPr>
          <w:ilvl w:val="0"/>
          <w:numId w:val="35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AABB       b) AaBB     </w:t>
      </w:r>
      <w:r w:rsidRPr="0047567E">
        <w:rPr>
          <w:rFonts w:ascii="Arial" w:hAnsi="Arial" w:cs="Arial"/>
          <w:highlight w:val="magenta"/>
          <w:lang w:val="sr-Latn-ME"/>
        </w:rPr>
        <w:t>c) AaBb</w:t>
      </w:r>
      <w:r>
        <w:rPr>
          <w:rFonts w:ascii="Arial" w:hAnsi="Arial" w:cs="Arial"/>
          <w:lang w:val="sr-Latn-ME"/>
        </w:rPr>
        <w:t xml:space="preserve">     d) AABBcc     e) AaBBCC</w:t>
      </w:r>
    </w:p>
    <w:p w14:paraId="6A4BAA4E" w14:textId="2AA6FF8D" w:rsidR="00940272" w:rsidRDefault="008428DB" w:rsidP="0001345C">
      <w:pPr>
        <w:tabs>
          <w:tab w:val="left" w:pos="1843"/>
        </w:tabs>
        <w:spacing w:line="276" w:lineRule="auto"/>
        <w:ind w:left="426"/>
        <w:rPr>
          <w:rFonts w:ascii="Arial" w:hAnsi="Arial" w:cs="Arial"/>
          <w:i/>
          <w:lang w:val="sr-Latn-ME"/>
        </w:rPr>
      </w:pPr>
      <w:r w:rsidRPr="004F7307"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</w:t>
      </w:r>
      <w:r w:rsidR="004F7307" w:rsidRPr="004F7307">
        <w:rPr>
          <w:rFonts w:ascii="Arial" w:hAnsi="Arial" w:cs="Arial"/>
          <w:i/>
          <w:lang w:val="sr-Latn-ME"/>
        </w:rPr>
        <w:t xml:space="preserve">                             </w:t>
      </w:r>
      <w:r w:rsidR="003B5B66">
        <w:rPr>
          <w:rFonts w:ascii="Arial" w:hAnsi="Arial" w:cs="Arial"/>
          <w:i/>
          <w:lang w:val="sr-Latn-ME"/>
        </w:rPr>
        <w:t xml:space="preserve">  </w:t>
      </w:r>
      <w:r w:rsidR="004F7307" w:rsidRPr="004F7307">
        <w:rPr>
          <w:rFonts w:ascii="Arial" w:hAnsi="Arial" w:cs="Arial"/>
          <w:i/>
          <w:lang w:val="sr-Latn-ME"/>
        </w:rPr>
        <w:t>(3</w:t>
      </w:r>
      <w:r w:rsidRPr="004F7307">
        <w:rPr>
          <w:rFonts w:ascii="Arial" w:hAnsi="Arial" w:cs="Arial"/>
          <w:i/>
          <w:lang w:val="sr-Latn-ME"/>
        </w:rPr>
        <w:t xml:space="preserve"> poena)</w:t>
      </w:r>
    </w:p>
    <w:p w14:paraId="63A680D6" w14:textId="77777777" w:rsidR="003B5B66" w:rsidRPr="004F7307" w:rsidRDefault="003B5B66" w:rsidP="0001345C">
      <w:pPr>
        <w:tabs>
          <w:tab w:val="left" w:pos="1843"/>
        </w:tabs>
        <w:spacing w:line="276" w:lineRule="auto"/>
        <w:ind w:left="426"/>
        <w:rPr>
          <w:rFonts w:ascii="Arial" w:hAnsi="Arial" w:cs="Arial"/>
          <w:i/>
          <w:lang w:val="sr-Latn-ME"/>
        </w:rPr>
      </w:pPr>
    </w:p>
    <w:p w14:paraId="4EFD3E13" w14:textId="0F2E2525" w:rsidR="000168BF" w:rsidRPr="00C62E00" w:rsidRDefault="00FB7954" w:rsidP="00C62E00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b/>
          <w:bCs/>
          <w:lang w:val="sr-Latn-ME"/>
        </w:rPr>
        <w:t xml:space="preserve"> </w:t>
      </w:r>
      <w:r w:rsidR="0001345C">
        <w:rPr>
          <w:rFonts w:ascii="Arial" w:hAnsi="Arial" w:cs="Arial"/>
          <w:lang w:val="sr-Latn-ME"/>
        </w:rPr>
        <w:t xml:space="preserve">Koja od navedenih supstanci ima i teratogeni i mutageni efekat: </w:t>
      </w:r>
    </w:p>
    <w:p w14:paraId="7022FB81" w14:textId="1D19C377" w:rsidR="000B7323" w:rsidRPr="00C6386C" w:rsidRDefault="000B7323" w:rsidP="00C6386C">
      <w:pPr>
        <w:pStyle w:val="ListParagraph"/>
        <w:tabs>
          <w:tab w:val="left" w:pos="1843"/>
        </w:tabs>
        <w:spacing w:line="276" w:lineRule="auto"/>
        <w:ind w:left="1418"/>
        <w:rPr>
          <w:rFonts w:ascii="Arial" w:hAnsi="Arial" w:cs="Arial"/>
          <w:lang w:val="sr-Latn-ME"/>
        </w:rPr>
      </w:pPr>
      <w:r w:rsidRPr="00922C8F">
        <w:rPr>
          <w:rFonts w:ascii="Arial" w:hAnsi="Arial" w:cs="Arial"/>
          <w:lang w:val="sr-Latn-ME"/>
        </w:rPr>
        <w:t xml:space="preserve">                </w:t>
      </w:r>
    </w:p>
    <w:p w14:paraId="3B5CDD64" w14:textId="0A6CBF57" w:rsidR="00A5120B" w:rsidRPr="0001345C" w:rsidRDefault="0001345C" w:rsidP="0001345C">
      <w:pPr>
        <w:pStyle w:val="ListParagraph"/>
        <w:numPr>
          <w:ilvl w:val="0"/>
          <w:numId w:val="10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 w:rsidRPr="0001345C">
        <w:rPr>
          <w:rFonts w:ascii="Arial" w:hAnsi="Arial" w:cs="Arial"/>
          <w:lang w:val="sr-Latn-ME"/>
        </w:rPr>
        <w:t>benzen</w:t>
      </w:r>
    </w:p>
    <w:p w14:paraId="46A8197F" w14:textId="5D3406F8" w:rsidR="00F05CDC" w:rsidRDefault="0001345C" w:rsidP="0001345C">
      <w:pPr>
        <w:pStyle w:val="ListParagraph"/>
        <w:numPr>
          <w:ilvl w:val="0"/>
          <w:numId w:val="10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 w:rsidRPr="0001345C">
        <w:rPr>
          <w:rFonts w:ascii="Arial" w:hAnsi="Arial" w:cs="Arial"/>
          <w:lang w:val="sr-Latn-ME"/>
        </w:rPr>
        <w:t>etanol</w:t>
      </w:r>
    </w:p>
    <w:p w14:paraId="2FFC4531" w14:textId="6E9AD789" w:rsidR="0001345C" w:rsidRPr="00C63908" w:rsidRDefault="0001345C" w:rsidP="0001345C">
      <w:pPr>
        <w:pStyle w:val="ListParagraph"/>
        <w:numPr>
          <w:ilvl w:val="0"/>
          <w:numId w:val="10"/>
        </w:numPr>
        <w:tabs>
          <w:tab w:val="left" w:pos="1843"/>
        </w:tabs>
        <w:spacing w:line="276" w:lineRule="auto"/>
        <w:rPr>
          <w:rFonts w:ascii="Arial" w:hAnsi="Arial" w:cs="Arial"/>
          <w:highlight w:val="magenta"/>
          <w:lang w:val="sr-Latn-ME"/>
        </w:rPr>
      </w:pPr>
      <w:r w:rsidRPr="00C63908">
        <w:rPr>
          <w:rFonts w:ascii="Arial" w:hAnsi="Arial" w:cs="Arial"/>
          <w:highlight w:val="magenta"/>
          <w:lang w:val="sr-Latn-ME"/>
        </w:rPr>
        <w:t>akrolein</w:t>
      </w:r>
    </w:p>
    <w:p w14:paraId="454B8261" w14:textId="69C7EA2C" w:rsidR="0001345C" w:rsidRPr="0001345C" w:rsidRDefault="0001345C" w:rsidP="0001345C">
      <w:pPr>
        <w:pStyle w:val="ListParagraph"/>
        <w:numPr>
          <w:ilvl w:val="0"/>
          <w:numId w:val="10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butil-hidroksi-toluen</w:t>
      </w:r>
    </w:p>
    <w:p w14:paraId="4962DC3B" w14:textId="77EA2D60" w:rsidR="00A5120B" w:rsidRPr="0001345C" w:rsidRDefault="00A5120B" w:rsidP="0001345C">
      <w:p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</w:p>
    <w:p w14:paraId="07D6E709" w14:textId="7386C0EB" w:rsidR="000B7323" w:rsidRPr="000C12AB" w:rsidRDefault="000B7323" w:rsidP="008F26B5">
      <w:pPr>
        <w:pStyle w:val="ListParagraph"/>
        <w:tabs>
          <w:tab w:val="left" w:pos="1843"/>
        </w:tabs>
        <w:spacing w:line="276" w:lineRule="auto"/>
        <w:ind w:left="1440"/>
        <w:jc w:val="center"/>
        <w:rPr>
          <w:rFonts w:ascii="Arial" w:hAnsi="Arial" w:cs="Arial"/>
          <w:i/>
          <w:lang w:val="sr-Latn-ME"/>
        </w:rPr>
      </w:pPr>
      <w:r w:rsidRPr="000C12AB"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   (</w:t>
      </w:r>
      <w:r w:rsidR="000C12AB" w:rsidRPr="000C12AB">
        <w:rPr>
          <w:rFonts w:ascii="Arial" w:hAnsi="Arial" w:cs="Arial"/>
          <w:i/>
          <w:lang w:val="sr-Latn-ME"/>
        </w:rPr>
        <w:t>4</w:t>
      </w:r>
      <w:r w:rsidRPr="000C12AB">
        <w:rPr>
          <w:rFonts w:ascii="Arial" w:hAnsi="Arial" w:cs="Arial"/>
          <w:i/>
          <w:lang w:val="sr-Latn-ME"/>
        </w:rPr>
        <w:t xml:space="preserve"> poena)</w:t>
      </w:r>
    </w:p>
    <w:p w14:paraId="3B9F2F56" w14:textId="77777777" w:rsidR="00D24BA3" w:rsidRDefault="00D24BA3" w:rsidP="008F26B5">
      <w:pPr>
        <w:pStyle w:val="ListParagraph"/>
        <w:tabs>
          <w:tab w:val="left" w:pos="1843"/>
        </w:tabs>
        <w:spacing w:line="276" w:lineRule="auto"/>
        <w:ind w:left="1440"/>
        <w:jc w:val="center"/>
        <w:rPr>
          <w:rFonts w:ascii="Arial" w:hAnsi="Arial" w:cs="Arial"/>
          <w:lang w:val="sr-Latn-ME"/>
        </w:rPr>
      </w:pPr>
    </w:p>
    <w:p w14:paraId="310941AC" w14:textId="6C2C3D67" w:rsidR="00ED3F4C" w:rsidRPr="00F80DA6" w:rsidRDefault="00241837" w:rsidP="00ED3F4C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b/>
          <w:bCs/>
          <w:lang w:val="sr-Latn-ME"/>
        </w:rPr>
        <w:t xml:space="preserve">  </w:t>
      </w:r>
      <w:r w:rsidR="00F80DA6">
        <w:rPr>
          <w:rFonts w:ascii="Arial" w:hAnsi="Arial" w:cs="Arial"/>
          <w:bCs/>
          <w:lang w:val="sr-Latn-ME"/>
        </w:rPr>
        <w:t>Zaokruži tačno.</w:t>
      </w:r>
    </w:p>
    <w:p w14:paraId="783C9120" w14:textId="5BDF0B11" w:rsidR="00F80DA6" w:rsidRPr="00F80DA6" w:rsidRDefault="00F80DA6" w:rsidP="00F80DA6">
      <w:pPr>
        <w:pStyle w:val="ListParagraph"/>
        <w:numPr>
          <w:ilvl w:val="0"/>
          <w:numId w:val="4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bCs/>
          <w:lang w:val="sr-Latn-ME"/>
        </w:rPr>
        <w:t>Ljudi se ne ukrštaju asortativno</w:t>
      </w:r>
    </w:p>
    <w:p w14:paraId="16B87D25" w14:textId="1D7FD409" w:rsidR="00F80DA6" w:rsidRPr="00F80DA6" w:rsidRDefault="00F80DA6" w:rsidP="00F80DA6">
      <w:pPr>
        <w:pStyle w:val="ListParagraph"/>
        <w:numPr>
          <w:ilvl w:val="0"/>
          <w:numId w:val="4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bCs/>
          <w:lang w:val="sr-Latn-ME"/>
        </w:rPr>
        <w:t>Ukrštanje u srodstvu povećava frekvenciju heterozigota</w:t>
      </w:r>
    </w:p>
    <w:p w14:paraId="4BF62F2A" w14:textId="17A0723E" w:rsidR="00F80DA6" w:rsidRPr="00F47CEC" w:rsidRDefault="00F80DA6" w:rsidP="00F80DA6">
      <w:pPr>
        <w:pStyle w:val="ListParagraph"/>
        <w:numPr>
          <w:ilvl w:val="0"/>
          <w:numId w:val="4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highlight w:val="magenta"/>
          <w:lang w:val="sr-Latn-ME"/>
        </w:rPr>
      </w:pPr>
      <w:r w:rsidRPr="00F47CEC">
        <w:rPr>
          <w:rFonts w:ascii="Arial" w:hAnsi="Arial" w:cs="Arial"/>
          <w:bCs/>
          <w:highlight w:val="magenta"/>
          <w:lang w:val="sr-Latn-ME"/>
        </w:rPr>
        <w:t xml:space="preserve">Učestalost heterozigota je najveća kada su </w:t>
      </w:r>
      <w:r w:rsidRPr="00F47CEC">
        <w:rPr>
          <w:rFonts w:ascii="Arial" w:hAnsi="Arial" w:cs="Arial"/>
          <w:bCs/>
          <w:i/>
          <w:highlight w:val="magenta"/>
          <w:lang w:val="sr-Latn-ME"/>
        </w:rPr>
        <w:t>p</w:t>
      </w:r>
      <w:r w:rsidRPr="00F47CEC">
        <w:rPr>
          <w:rFonts w:ascii="Arial" w:hAnsi="Arial" w:cs="Arial"/>
          <w:bCs/>
          <w:highlight w:val="magenta"/>
          <w:lang w:val="sr-Latn-ME"/>
        </w:rPr>
        <w:t xml:space="preserve"> i </w:t>
      </w:r>
      <w:r w:rsidRPr="00F47CEC">
        <w:rPr>
          <w:rFonts w:ascii="Arial" w:hAnsi="Arial" w:cs="Arial"/>
          <w:bCs/>
          <w:i/>
          <w:highlight w:val="magenta"/>
          <w:lang w:val="sr-Latn-ME"/>
        </w:rPr>
        <w:t>q</w:t>
      </w:r>
      <w:r w:rsidRPr="00F47CEC">
        <w:rPr>
          <w:rFonts w:ascii="Arial" w:hAnsi="Arial" w:cs="Arial"/>
          <w:bCs/>
          <w:highlight w:val="magenta"/>
          <w:lang w:val="sr-Latn-ME"/>
        </w:rPr>
        <w:t xml:space="preserve"> jednaki</w:t>
      </w:r>
    </w:p>
    <w:p w14:paraId="014B72B8" w14:textId="466030AF" w:rsidR="00F80DA6" w:rsidRPr="00F80DA6" w:rsidRDefault="00F80DA6" w:rsidP="00F80DA6">
      <w:pPr>
        <w:pStyle w:val="ListParagraph"/>
        <w:numPr>
          <w:ilvl w:val="0"/>
          <w:numId w:val="4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bCs/>
          <w:lang w:val="sr-Latn-ME"/>
        </w:rPr>
        <w:t xml:space="preserve">Učestalost heterozigota je najveća kada su </w:t>
      </w:r>
      <w:r w:rsidRPr="00163FA2">
        <w:rPr>
          <w:rFonts w:ascii="Arial" w:hAnsi="Arial" w:cs="Arial"/>
          <w:bCs/>
          <w:i/>
          <w:lang w:val="sr-Latn-ME"/>
        </w:rPr>
        <w:t>p</w:t>
      </w:r>
      <w:r>
        <w:rPr>
          <w:rFonts w:ascii="Arial" w:hAnsi="Arial" w:cs="Arial"/>
          <w:bCs/>
          <w:lang w:val="sr-Latn-ME"/>
        </w:rPr>
        <w:t xml:space="preserve"> i</w:t>
      </w:r>
      <w:r w:rsidRPr="0051305C">
        <w:rPr>
          <w:rFonts w:ascii="Arial" w:hAnsi="Arial" w:cs="Arial"/>
          <w:bCs/>
          <w:i/>
          <w:lang w:val="sr-Latn-ME"/>
        </w:rPr>
        <w:t xml:space="preserve"> q </w:t>
      </w:r>
      <w:r>
        <w:rPr>
          <w:rFonts w:ascii="Arial" w:hAnsi="Arial" w:cs="Arial"/>
          <w:bCs/>
          <w:lang w:val="sr-Latn-ME"/>
        </w:rPr>
        <w:t>različiti</w:t>
      </w:r>
    </w:p>
    <w:p w14:paraId="733892D8" w14:textId="45AD90CF" w:rsidR="00F80DA6" w:rsidRPr="00F47CEC" w:rsidRDefault="00F80DA6" w:rsidP="00F80DA6">
      <w:pPr>
        <w:pStyle w:val="ListParagraph"/>
        <w:numPr>
          <w:ilvl w:val="0"/>
          <w:numId w:val="4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highlight w:val="magenta"/>
          <w:lang w:val="sr-Latn-ME"/>
        </w:rPr>
      </w:pPr>
      <w:r w:rsidRPr="00F47CEC">
        <w:rPr>
          <w:rFonts w:ascii="Arial" w:hAnsi="Arial" w:cs="Arial"/>
          <w:bCs/>
          <w:highlight w:val="magenta"/>
          <w:lang w:val="sr-Latn-ME"/>
        </w:rPr>
        <w:t>Genetički drift više pogađa populacije sa manjim brojem jedinki</w:t>
      </w:r>
    </w:p>
    <w:p w14:paraId="68D6A749" w14:textId="77777777" w:rsidR="006069F3" w:rsidRPr="00DF1329" w:rsidRDefault="006069F3" w:rsidP="006069F3">
      <w:pPr>
        <w:pStyle w:val="ListParagraph"/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</w:p>
    <w:p w14:paraId="0402FF20" w14:textId="54458992" w:rsidR="00BD49E0" w:rsidRPr="00DF1329" w:rsidRDefault="00BD49E0" w:rsidP="00723F83">
      <w:pPr>
        <w:pStyle w:val="ListParagraph"/>
        <w:tabs>
          <w:tab w:val="left" w:pos="1843"/>
        </w:tabs>
        <w:spacing w:line="276" w:lineRule="auto"/>
        <w:ind w:left="1440"/>
        <w:jc w:val="both"/>
        <w:rPr>
          <w:rFonts w:ascii="Arial" w:hAnsi="Arial" w:cs="Arial"/>
        </w:rPr>
      </w:pPr>
    </w:p>
    <w:p w14:paraId="3E79E542" w14:textId="402FA108" w:rsidR="002A3069" w:rsidRPr="00723F83" w:rsidRDefault="002A3069" w:rsidP="00723F83">
      <w:pPr>
        <w:tabs>
          <w:tab w:val="left" w:pos="1843"/>
        </w:tabs>
        <w:spacing w:line="276" w:lineRule="auto"/>
        <w:jc w:val="both"/>
        <w:rPr>
          <w:rFonts w:ascii="Arial" w:hAnsi="Arial" w:cs="Arial"/>
          <w:i/>
          <w:iCs/>
          <w:lang w:val="sr-Latn-ME"/>
        </w:rPr>
      </w:pPr>
    </w:p>
    <w:p w14:paraId="4580DC34" w14:textId="7F212F72" w:rsidR="00C7598D" w:rsidRPr="00374BEF" w:rsidRDefault="006235AF" w:rsidP="00374BEF">
      <w:pPr>
        <w:pStyle w:val="ListParagraph"/>
        <w:tabs>
          <w:tab w:val="left" w:pos="1843"/>
        </w:tabs>
        <w:spacing w:line="276" w:lineRule="auto"/>
        <w:ind w:left="1440"/>
        <w:jc w:val="right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i/>
          <w:lang w:val="sr-Latn-ME"/>
        </w:rPr>
        <w:t xml:space="preserve"> </w:t>
      </w:r>
      <w:r w:rsidR="00723604" w:rsidRPr="00D27C81">
        <w:rPr>
          <w:rFonts w:ascii="Arial" w:hAnsi="Arial" w:cs="Arial"/>
          <w:i/>
          <w:lang w:val="sr-Latn-ME"/>
        </w:rPr>
        <w:t>(</w:t>
      </w:r>
      <w:r w:rsidR="00D27C81" w:rsidRPr="00D27C81">
        <w:rPr>
          <w:rFonts w:ascii="Arial" w:hAnsi="Arial" w:cs="Arial"/>
          <w:i/>
          <w:lang w:val="sr-Latn-ME"/>
        </w:rPr>
        <w:t>6</w:t>
      </w:r>
      <w:r w:rsidR="00723604" w:rsidRPr="00D27C81">
        <w:rPr>
          <w:rFonts w:ascii="Arial" w:hAnsi="Arial" w:cs="Arial"/>
          <w:i/>
          <w:lang w:val="sr-Latn-ME"/>
        </w:rPr>
        <w:t xml:space="preserve"> poena)</w:t>
      </w:r>
    </w:p>
    <w:p w14:paraId="5C7B4056" w14:textId="7B0A2A2D" w:rsidR="00A5055D" w:rsidRDefault="00A5055D" w:rsidP="00C7598D">
      <w:pPr>
        <w:tabs>
          <w:tab w:val="left" w:pos="1843"/>
        </w:tabs>
        <w:spacing w:line="276" w:lineRule="auto"/>
        <w:ind w:left="2160"/>
        <w:jc w:val="right"/>
        <w:rPr>
          <w:rFonts w:ascii="Arial" w:hAnsi="Arial" w:cs="Arial"/>
          <w:lang w:val="sr-Latn-ME"/>
        </w:rPr>
      </w:pPr>
    </w:p>
    <w:p w14:paraId="1659DED5" w14:textId="67B69289" w:rsidR="00A5055D" w:rsidRPr="00617893" w:rsidRDefault="00A5055D" w:rsidP="00A5055D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i/>
          <w:iCs/>
          <w:lang w:val="sr-Latn-ME"/>
        </w:rPr>
      </w:pPr>
      <w:r>
        <w:rPr>
          <w:rFonts w:ascii="Arial" w:hAnsi="Arial" w:cs="Arial"/>
          <w:iCs/>
          <w:lang w:val="sr-Latn-ME"/>
        </w:rPr>
        <w:t>Ako je u jednoj populaciji koja je u ravnoteži, učestalost recesivnog homozigota sa plavim očima 0,06, kolika je učestalost homozigota sa tamnim očima?</w:t>
      </w:r>
    </w:p>
    <w:p w14:paraId="622079FE" w14:textId="2E3EC6E5" w:rsidR="00617893" w:rsidRPr="00A12A8F" w:rsidRDefault="00617893" w:rsidP="00617893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Cs/>
          <w:color w:val="FF66FF"/>
          <w:lang w:val="sr-Latn-ME"/>
        </w:rPr>
      </w:pPr>
      <w:r w:rsidRPr="00A12A8F">
        <w:rPr>
          <w:rFonts w:ascii="Arial" w:hAnsi="Arial" w:cs="Arial"/>
          <w:iCs/>
          <w:color w:val="FF66FF"/>
          <w:lang w:val="sr-Latn-ME"/>
        </w:rPr>
        <w:t>q²=0,06</w:t>
      </w:r>
    </w:p>
    <w:p w14:paraId="379861D2" w14:textId="34B6768E" w:rsidR="00617893" w:rsidRPr="00A12A8F" w:rsidRDefault="00617893" w:rsidP="00617893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Cs/>
          <w:color w:val="FF66FF"/>
          <w:lang w:val="sr-Latn-ME"/>
        </w:rPr>
      </w:pPr>
      <w:r w:rsidRPr="00A12A8F">
        <w:rPr>
          <w:rFonts w:ascii="Arial" w:hAnsi="Arial" w:cs="Arial"/>
          <w:iCs/>
          <w:color w:val="FF66FF"/>
          <w:lang w:val="sr-Latn-ME"/>
        </w:rPr>
        <w:t>q=√0,06=0,24</w:t>
      </w:r>
    </w:p>
    <w:p w14:paraId="5B7097F4" w14:textId="1893E46A" w:rsidR="00617893" w:rsidRPr="00A12A8F" w:rsidRDefault="00617893" w:rsidP="00617893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Cs/>
          <w:color w:val="FF66FF"/>
          <w:lang w:val="sr-Latn-ME"/>
        </w:rPr>
      </w:pPr>
      <w:r w:rsidRPr="00A12A8F">
        <w:rPr>
          <w:rFonts w:ascii="Arial" w:hAnsi="Arial" w:cs="Arial"/>
          <w:iCs/>
          <w:color w:val="FF66FF"/>
          <w:lang w:val="sr-Latn-ME"/>
        </w:rPr>
        <w:t>p=1-q=1-0,24</w:t>
      </w:r>
    </w:p>
    <w:p w14:paraId="7CAE6FE6" w14:textId="381EA1D3" w:rsidR="00617893" w:rsidRPr="00A12A8F" w:rsidRDefault="00617893" w:rsidP="00617893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Cs/>
          <w:color w:val="FF66FF"/>
          <w:lang w:val="sr-Latn-ME"/>
        </w:rPr>
      </w:pPr>
      <w:r w:rsidRPr="00A12A8F">
        <w:rPr>
          <w:rFonts w:ascii="Arial" w:hAnsi="Arial" w:cs="Arial"/>
          <w:iCs/>
          <w:color w:val="FF66FF"/>
          <w:lang w:val="sr-Latn-ME"/>
        </w:rPr>
        <w:t>p=0,76</w:t>
      </w:r>
    </w:p>
    <w:p w14:paraId="0A32E71C" w14:textId="4C0AE36B" w:rsidR="00617893" w:rsidRPr="00A12A8F" w:rsidRDefault="00617893" w:rsidP="00617893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Cs/>
          <w:color w:val="FF66FF"/>
          <w:lang w:val="sr-Latn-ME"/>
        </w:rPr>
      </w:pPr>
      <w:r w:rsidRPr="00A12A8F">
        <w:rPr>
          <w:rFonts w:ascii="Arial" w:hAnsi="Arial" w:cs="Arial"/>
          <w:iCs/>
          <w:color w:val="FF66FF"/>
          <w:lang w:val="sr-Latn-ME"/>
        </w:rPr>
        <w:t>p²=0,76²</w:t>
      </w:r>
    </w:p>
    <w:p w14:paraId="58C35B0F" w14:textId="0B0F3A1D" w:rsidR="00617893" w:rsidRPr="00A12A8F" w:rsidRDefault="00617893" w:rsidP="00617893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Cs/>
          <w:color w:val="FF66FF"/>
          <w:lang w:val="sr-Latn-ME"/>
        </w:rPr>
      </w:pPr>
      <w:r w:rsidRPr="00A12A8F">
        <w:rPr>
          <w:rFonts w:ascii="Arial" w:hAnsi="Arial" w:cs="Arial"/>
          <w:iCs/>
          <w:color w:val="FF66FF"/>
          <w:lang w:val="sr-Latn-ME"/>
        </w:rPr>
        <w:t>p²=0,58=58%</w:t>
      </w:r>
    </w:p>
    <w:p w14:paraId="5001020C" w14:textId="4F75887E" w:rsidR="00A5055D" w:rsidRDefault="00A5055D" w:rsidP="00C7598D">
      <w:pPr>
        <w:tabs>
          <w:tab w:val="left" w:pos="1843"/>
        </w:tabs>
        <w:spacing w:line="276" w:lineRule="auto"/>
        <w:ind w:left="2160"/>
        <w:jc w:val="right"/>
        <w:rPr>
          <w:rFonts w:ascii="Arial" w:hAnsi="Arial" w:cs="Arial"/>
          <w:lang w:val="sr-Latn-ME"/>
        </w:rPr>
      </w:pPr>
    </w:p>
    <w:p w14:paraId="09B59A56" w14:textId="3D589792" w:rsidR="00374BEF" w:rsidRPr="00374BEF" w:rsidRDefault="00374BEF" w:rsidP="00374BEF">
      <w:pPr>
        <w:pStyle w:val="ListParagraph"/>
        <w:tabs>
          <w:tab w:val="left" w:pos="1843"/>
        </w:tabs>
        <w:spacing w:line="276" w:lineRule="auto"/>
        <w:ind w:left="780"/>
        <w:jc w:val="center"/>
        <w:rPr>
          <w:rFonts w:ascii="Arial" w:hAnsi="Arial" w:cs="Arial"/>
          <w:i/>
          <w:lang w:val="sr-Latn-ME"/>
        </w:rPr>
      </w:pPr>
      <w:r w:rsidRPr="00374BEF"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       </w:t>
      </w:r>
      <w:r w:rsidR="006235AF">
        <w:rPr>
          <w:rFonts w:ascii="Arial" w:hAnsi="Arial" w:cs="Arial"/>
          <w:i/>
          <w:lang w:val="sr-Latn-ME"/>
        </w:rPr>
        <w:t xml:space="preserve">       </w:t>
      </w:r>
      <w:r w:rsidRPr="00374BEF">
        <w:rPr>
          <w:rFonts w:ascii="Arial" w:hAnsi="Arial" w:cs="Arial"/>
          <w:i/>
          <w:lang w:val="sr-Latn-ME"/>
        </w:rPr>
        <w:t>(5 poena)</w:t>
      </w:r>
    </w:p>
    <w:p w14:paraId="5C156125" w14:textId="77777777" w:rsidR="00A5055D" w:rsidRPr="00C7598D" w:rsidRDefault="00A5055D" w:rsidP="00C7598D">
      <w:pPr>
        <w:tabs>
          <w:tab w:val="left" w:pos="1843"/>
        </w:tabs>
        <w:spacing w:line="276" w:lineRule="auto"/>
        <w:ind w:left="2160"/>
        <w:jc w:val="right"/>
        <w:rPr>
          <w:rFonts w:ascii="Arial" w:hAnsi="Arial" w:cs="Arial"/>
          <w:lang w:val="sr-Latn-ME"/>
        </w:rPr>
      </w:pPr>
    </w:p>
    <w:p w14:paraId="3616B63D" w14:textId="35D33828" w:rsidR="007A4A91" w:rsidRDefault="004D4434" w:rsidP="004D4434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lastRenderedPageBreak/>
        <w:t>Objasni sljedeće pojmove:</w:t>
      </w:r>
    </w:p>
    <w:p w14:paraId="031E1B65" w14:textId="6AF02B1B" w:rsidR="004D4434" w:rsidRDefault="004D4434" w:rsidP="004D4434">
      <w:pPr>
        <w:pStyle w:val="ListParagraph"/>
        <w:numPr>
          <w:ilvl w:val="0"/>
          <w:numId w:val="34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Hibridizacija</w:t>
      </w:r>
      <w:r w:rsidR="001B1EA5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>DNK __</w:t>
      </w:r>
      <w:r w:rsidR="007967C0" w:rsidRPr="00CA3C19">
        <w:rPr>
          <w:rFonts w:ascii="Arial" w:hAnsi="Arial" w:cs="Arial"/>
          <w:color w:val="FF66FF"/>
          <w:lang w:val="sr-Latn-ME"/>
        </w:rPr>
        <w:t xml:space="preserve">je proces u kojem se u laboratorijskim i  kontrolisanim </w:t>
      </w:r>
      <w:r w:rsidRPr="00CA3C19">
        <w:rPr>
          <w:rFonts w:ascii="Arial" w:hAnsi="Arial" w:cs="Arial"/>
          <w:color w:val="FF66FF"/>
          <w:lang w:val="sr-Latn-ME"/>
        </w:rPr>
        <w:t>__</w:t>
      </w:r>
      <w:r w:rsidR="007967C0" w:rsidRPr="00CA3C19">
        <w:rPr>
          <w:rFonts w:ascii="Arial" w:hAnsi="Arial" w:cs="Arial"/>
          <w:color w:val="FF66FF"/>
          <w:lang w:val="sr-Latn-ME"/>
        </w:rPr>
        <w:t>uslovima dva polinukleotidna lanca DNK spajaju vodoničnim vezam</w:t>
      </w:r>
      <w:r w:rsidR="00256A27">
        <w:rPr>
          <w:rFonts w:ascii="Arial" w:hAnsi="Arial" w:cs="Arial"/>
          <w:color w:val="FF66FF"/>
          <w:lang w:val="sr-Latn-ME"/>
        </w:rPr>
        <w:t>a po principu komplementarnosti, pri čemu je jedan lanac uzorak, a drugi DNK hibrid.</w:t>
      </w:r>
      <w:r>
        <w:rPr>
          <w:rFonts w:ascii="Arial" w:hAnsi="Arial" w:cs="Arial"/>
          <w:lang w:val="sr-Latn-ME"/>
        </w:rPr>
        <w:t>__________________________________________________________________________________________________________________________</w:t>
      </w:r>
    </w:p>
    <w:p w14:paraId="44145029" w14:textId="2801B2E8" w:rsidR="004D4434" w:rsidRPr="004D4434" w:rsidRDefault="004D4434" w:rsidP="004D4434">
      <w:pPr>
        <w:pStyle w:val="ListParagraph"/>
        <w:numPr>
          <w:ilvl w:val="0"/>
          <w:numId w:val="34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iCs/>
          <w:lang w:val="sr-Latn-ME"/>
        </w:rPr>
        <w:t>Elektroforeza</w:t>
      </w:r>
      <w:r w:rsidR="003B6495">
        <w:rPr>
          <w:rFonts w:ascii="Arial" w:hAnsi="Arial" w:cs="Arial"/>
          <w:iCs/>
          <w:lang w:val="sr-Latn-ME"/>
        </w:rPr>
        <w:t xml:space="preserve"> </w:t>
      </w:r>
      <w:r w:rsidR="003B6495" w:rsidRPr="003B6495">
        <w:rPr>
          <w:rFonts w:ascii="Arial" w:hAnsi="Arial" w:cs="Arial"/>
          <w:iCs/>
          <w:color w:val="FF66FF"/>
          <w:lang w:val="sr-Latn-ME"/>
        </w:rPr>
        <w:t>je metoda kojom se na osnovu veličine i naelektrisanja prati brzina kretanja različitih molekula kroz gel ili agar podlogu.</w:t>
      </w:r>
      <w:r>
        <w:rPr>
          <w:rFonts w:ascii="Arial" w:hAnsi="Arial" w:cs="Arial"/>
          <w:iCs/>
          <w:lang w:val="sr-Latn-ME"/>
        </w:rPr>
        <w:t xml:space="preserve">_____________________________________________________________________________________________________________________________________________________________________________________ </w:t>
      </w:r>
    </w:p>
    <w:p w14:paraId="320DBD2D" w14:textId="5D401846" w:rsidR="000A005D" w:rsidRPr="000A005D" w:rsidRDefault="007967C0" w:rsidP="004D4434">
      <w:pPr>
        <w:pStyle w:val="ListParagraph"/>
        <w:numPr>
          <w:ilvl w:val="0"/>
          <w:numId w:val="34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iCs/>
          <w:lang w:val="sr-Latn-ME"/>
        </w:rPr>
        <w:t>Transgeni</w:t>
      </w:r>
      <w:r w:rsidR="001B1EA5">
        <w:rPr>
          <w:rFonts w:ascii="Arial" w:hAnsi="Arial" w:cs="Arial"/>
          <w:iCs/>
          <w:lang w:val="sr-Latn-ME"/>
        </w:rPr>
        <w:t xml:space="preserve"> </w:t>
      </w:r>
      <w:r>
        <w:rPr>
          <w:rFonts w:ascii="Arial" w:hAnsi="Arial" w:cs="Arial"/>
          <w:iCs/>
          <w:lang w:val="sr-Latn-ME"/>
        </w:rPr>
        <w:t>organizmi</w:t>
      </w:r>
      <w:r w:rsidR="004D4434">
        <w:rPr>
          <w:rFonts w:ascii="Arial" w:hAnsi="Arial" w:cs="Arial"/>
          <w:iCs/>
          <w:lang w:val="sr-Latn-ME"/>
        </w:rPr>
        <w:t xml:space="preserve"> _________</w:t>
      </w:r>
      <w:r w:rsidRPr="007967C0">
        <w:rPr>
          <w:rFonts w:ascii="Arial" w:hAnsi="Arial" w:cs="Arial"/>
          <w:iCs/>
          <w:color w:val="FF66FF"/>
          <w:lang w:val="sr-Latn-ME"/>
        </w:rPr>
        <w:t>organizmi čiji je genom modifikovan unošenjem strane DNK.</w:t>
      </w:r>
      <w:r w:rsidR="004D4434" w:rsidRPr="007967C0">
        <w:rPr>
          <w:rFonts w:ascii="Arial" w:hAnsi="Arial" w:cs="Arial"/>
          <w:iCs/>
          <w:color w:val="FF66FF"/>
          <w:lang w:val="sr-Latn-ME"/>
        </w:rPr>
        <w:t>_________________________________________________________</w:t>
      </w:r>
      <w:r w:rsidR="004D4434">
        <w:rPr>
          <w:rFonts w:ascii="Arial" w:hAnsi="Arial" w:cs="Arial"/>
          <w:iCs/>
          <w:lang w:val="sr-Latn-ME"/>
        </w:rPr>
        <w:t>______________________________________________________________</w:t>
      </w:r>
      <w:r w:rsidR="000A005D" w:rsidRPr="000A005D">
        <w:rPr>
          <w:rFonts w:ascii="Arial" w:hAnsi="Arial" w:cs="Arial"/>
          <w:i/>
          <w:iCs/>
          <w:lang w:val="sr-Latn-ME"/>
        </w:rPr>
        <w:t xml:space="preserve"> </w:t>
      </w:r>
    </w:p>
    <w:p w14:paraId="541F2623" w14:textId="77777777" w:rsidR="000A005D" w:rsidRPr="000A005D" w:rsidRDefault="000A005D" w:rsidP="000A005D">
      <w:pPr>
        <w:tabs>
          <w:tab w:val="left" w:pos="426"/>
        </w:tabs>
        <w:spacing w:after="0" w:line="240" w:lineRule="auto"/>
        <w:ind w:left="720"/>
        <w:rPr>
          <w:rFonts w:ascii="Arial" w:hAnsi="Arial" w:cs="Arial"/>
        </w:rPr>
      </w:pPr>
    </w:p>
    <w:p w14:paraId="7B8A60AE" w14:textId="2ED72283" w:rsidR="001D6383" w:rsidRPr="003744FD" w:rsidRDefault="003744FD" w:rsidP="003744FD">
      <w:pPr>
        <w:tabs>
          <w:tab w:val="left" w:pos="1843"/>
        </w:tabs>
        <w:spacing w:line="276" w:lineRule="auto"/>
        <w:ind w:left="720"/>
        <w:jc w:val="center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    </w:t>
      </w:r>
      <w:r w:rsidR="006235AF">
        <w:rPr>
          <w:rFonts w:ascii="Arial" w:hAnsi="Arial" w:cs="Arial"/>
          <w:i/>
          <w:lang w:val="sr-Latn-ME"/>
        </w:rPr>
        <w:t xml:space="preserve">          </w:t>
      </w:r>
      <w:r w:rsidR="00DC421E">
        <w:rPr>
          <w:rFonts w:ascii="Arial" w:hAnsi="Arial" w:cs="Arial"/>
          <w:i/>
          <w:lang w:val="sr-Latn-ME"/>
        </w:rPr>
        <w:t xml:space="preserve"> </w:t>
      </w:r>
      <w:r w:rsidRPr="003744FD">
        <w:rPr>
          <w:rFonts w:ascii="Arial" w:hAnsi="Arial" w:cs="Arial"/>
          <w:i/>
          <w:lang w:val="sr-Latn-ME"/>
        </w:rPr>
        <w:t>(6</w:t>
      </w:r>
      <w:r w:rsidR="00425A39" w:rsidRPr="003744FD">
        <w:rPr>
          <w:rFonts w:ascii="Arial" w:hAnsi="Arial" w:cs="Arial"/>
          <w:i/>
          <w:lang w:val="sr-Latn-ME"/>
        </w:rPr>
        <w:t xml:space="preserve"> poena</w:t>
      </w:r>
      <w:r w:rsidRPr="003744FD">
        <w:rPr>
          <w:rFonts w:ascii="Arial" w:hAnsi="Arial" w:cs="Arial"/>
          <w:i/>
          <w:lang w:val="sr-Latn-ME"/>
        </w:rPr>
        <w:t>)</w:t>
      </w:r>
    </w:p>
    <w:p w14:paraId="06ABE5A1" w14:textId="77777777" w:rsidR="001D6383" w:rsidRPr="001D6383" w:rsidRDefault="001D6383" w:rsidP="001D6383">
      <w:pPr>
        <w:pStyle w:val="ListParagraph"/>
        <w:tabs>
          <w:tab w:val="left" w:pos="426"/>
        </w:tabs>
        <w:spacing w:after="0" w:line="240" w:lineRule="auto"/>
        <w:rPr>
          <w:rFonts w:ascii="Arial" w:hAnsi="Arial" w:cs="Arial"/>
        </w:rPr>
      </w:pPr>
    </w:p>
    <w:p w14:paraId="0B95130E" w14:textId="2AD26B90" w:rsidR="001D6383" w:rsidRPr="00B26032" w:rsidRDefault="00B26032" w:rsidP="00B26032">
      <w:p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                      </w:t>
      </w:r>
      <w:r w:rsidR="00C62E00" w:rsidRPr="00B26032">
        <w:rPr>
          <w:rFonts w:ascii="Arial" w:hAnsi="Arial" w:cs="Arial"/>
          <w:lang w:val="sr-Latn-ME"/>
        </w:rPr>
        <w:t xml:space="preserve">   </w:t>
      </w:r>
    </w:p>
    <w:p w14:paraId="7418EEB4" w14:textId="77777777" w:rsidR="001D6383" w:rsidRDefault="001D6383" w:rsidP="001D6383">
      <w:pPr>
        <w:pStyle w:val="ListParagraph"/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</w:p>
    <w:p w14:paraId="58234DCA" w14:textId="0C9F31D2" w:rsidR="00EF6F0B" w:rsidRDefault="00EF6F0B" w:rsidP="00976388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Dopuni tabelu:</w:t>
      </w:r>
    </w:p>
    <w:tbl>
      <w:tblPr>
        <w:tblStyle w:val="TableGrid"/>
        <w:tblW w:w="0" w:type="auto"/>
        <w:tblInd w:w="786" w:type="dxa"/>
        <w:tblLook w:val="04A0" w:firstRow="1" w:lastRow="0" w:firstColumn="1" w:lastColumn="0" w:noHBand="0" w:noVBand="1"/>
      </w:tblPr>
      <w:tblGrid>
        <w:gridCol w:w="2058"/>
        <w:gridCol w:w="2058"/>
        <w:gridCol w:w="2057"/>
        <w:gridCol w:w="2057"/>
      </w:tblGrid>
      <w:tr w:rsidR="005B15FE" w14:paraId="7E281274" w14:textId="77777777" w:rsidTr="00EE1C15">
        <w:tc>
          <w:tcPr>
            <w:tcW w:w="6173" w:type="dxa"/>
            <w:gridSpan w:val="3"/>
          </w:tcPr>
          <w:p w14:paraId="2AEBACA2" w14:textId="77777777" w:rsidR="005B15FE" w:rsidRDefault="005B15FE" w:rsidP="005B15FE">
            <w:pPr>
              <w:pStyle w:val="ListParagraph"/>
              <w:tabs>
                <w:tab w:val="left" w:pos="1843"/>
              </w:tabs>
              <w:spacing w:line="276" w:lineRule="auto"/>
              <w:ind w:left="786"/>
              <w:jc w:val="both"/>
              <w:rPr>
                <w:rFonts w:ascii="Arial" w:hAnsi="Arial" w:cs="Arial"/>
                <w:lang w:val="sr-Latn-ME"/>
              </w:rPr>
            </w:pPr>
            <w:r>
              <w:rPr>
                <w:rFonts w:ascii="Arial" w:hAnsi="Arial" w:cs="Arial"/>
                <w:lang w:val="sr-Latn-ME"/>
              </w:rPr>
              <w:t xml:space="preserve">                                      Abiotički</w:t>
            </w:r>
          </w:p>
        </w:tc>
        <w:tc>
          <w:tcPr>
            <w:tcW w:w="2057" w:type="dxa"/>
          </w:tcPr>
          <w:p w14:paraId="2E4A944D" w14:textId="77777777" w:rsidR="005B15FE" w:rsidRDefault="005B15FE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  <w:r>
              <w:rPr>
                <w:rFonts w:ascii="Arial" w:hAnsi="Arial" w:cs="Arial"/>
                <w:lang w:val="sr-Latn-ME"/>
              </w:rPr>
              <w:t>Biotički</w:t>
            </w:r>
          </w:p>
        </w:tc>
      </w:tr>
      <w:tr w:rsidR="005B15FE" w14:paraId="6E99646F" w14:textId="77777777" w:rsidTr="00EE1C15">
        <w:tc>
          <w:tcPr>
            <w:tcW w:w="2058" w:type="dxa"/>
          </w:tcPr>
          <w:p w14:paraId="6258ED17" w14:textId="77777777" w:rsidR="005B15FE" w:rsidRDefault="005B15FE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  <w:r>
              <w:rPr>
                <w:rFonts w:ascii="Arial" w:hAnsi="Arial" w:cs="Arial"/>
                <w:lang w:val="sr-Latn-ME"/>
              </w:rPr>
              <w:t>Klimatski</w:t>
            </w:r>
          </w:p>
        </w:tc>
        <w:tc>
          <w:tcPr>
            <w:tcW w:w="2058" w:type="dxa"/>
          </w:tcPr>
          <w:p w14:paraId="088C7C6D" w14:textId="4D35C578" w:rsidR="005B15FE" w:rsidRPr="00D014FF" w:rsidRDefault="00D014FF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Edafski</w:t>
            </w:r>
          </w:p>
        </w:tc>
        <w:tc>
          <w:tcPr>
            <w:tcW w:w="2057" w:type="dxa"/>
          </w:tcPr>
          <w:p w14:paraId="108E18C0" w14:textId="54BA3B2C" w:rsidR="005B15FE" w:rsidRPr="00D014FF" w:rsidRDefault="00D014FF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Orografski</w:t>
            </w:r>
          </w:p>
        </w:tc>
        <w:tc>
          <w:tcPr>
            <w:tcW w:w="2057" w:type="dxa"/>
          </w:tcPr>
          <w:p w14:paraId="3658253D" w14:textId="2212C0CC" w:rsidR="005B15FE" w:rsidRPr="00B0679D" w:rsidRDefault="00B0679D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uticaj biljaka</w:t>
            </w:r>
          </w:p>
        </w:tc>
      </w:tr>
      <w:tr w:rsidR="005B15FE" w14:paraId="03E52E67" w14:textId="77777777" w:rsidTr="00EE1C15">
        <w:tc>
          <w:tcPr>
            <w:tcW w:w="2058" w:type="dxa"/>
          </w:tcPr>
          <w:p w14:paraId="0DAED6E9" w14:textId="00CD4F4C" w:rsidR="005B15FE" w:rsidRPr="00B97B1D" w:rsidRDefault="00936388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 w:rsidRPr="00B97B1D">
              <w:rPr>
                <w:rFonts w:ascii="Arial" w:hAnsi="Arial" w:cs="Arial"/>
                <w:color w:val="FF66FF"/>
                <w:lang w:val="sr-Latn-ME"/>
              </w:rPr>
              <w:t>S</w:t>
            </w:r>
            <w:r w:rsidR="00B97B1D" w:rsidRPr="00B97B1D">
              <w:rPr>
                <w:rFonts w:ascii="Arial" w:hAnsi="Arial" w:cs="Arial"/>
                <w:color w:val="FF66FF"/>
                <w:lang w:val="sr-Latn-ME"/>
              </w:rPr>
              <w:t>vjetlost</w:t>
            </w:r>
          </w:p>
        </w:tc>
        <w:tc>
          <w:tcPr>
            <w:tcW w:w="2058" w:type="dxa"/>
          </w:tcPr>
          <w:p w14:paraId="0777615E" w14:textId="488D15B4" w:rsidR="005B15FE" w:rsidRPr="009E5A04" w:rsidRDefault="007957E1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f</w:t>
            </w:r>
            <w:r w:rsidR="009E5A04">
              <w:rPr>
                <w:rFonts w:ascii="Arial" w:hAnsi="Arial" w:cs="Arial"/>
                <w:color w:val="FF66FF"/>
                <w:lang w:val="sr-Latn-ME"/>
              </w:rPr>
              <w:t>izičke karakteristike zemljišta</w:t>
            </w:r>
          </w:p>
        </w:tc>
        <w:tc>
          <w:tcPr>
            <w:tcW w:w="2057" w:type="dxa"/>
          </w:tcPr>
          <w:p w14:paraId="09DF19E2" w14:textId="3969836C" w:rsidR="005B15FE" w:rsidRPr="00D014FF" w:rsidRDefault="00D014FF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Nagib terena</w:t>
            </w:r>
          </w:p>
        </w:tc>
        <w:tc>
          <w:tcPr>
            <w:tcW w:w="2057" w:type="dxa"/>
          </w:tcPr>
          <w:p w14:paraId="4EF0B88F" w14:textId="77777777" w:rsidR="005B15FE" w:rsidRDefault="005B15FE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  <w:r>
              <w:rPr>
                <w:rFonts w:ascii="Arial" w:hAnsi="Arial" w:cs="Arial"/>
                <w:lang w:val="sr-Latn-ME"/>
              </w:rPr>
              <w:t>uticaj životinja</w:t>
            </w:r>
          </w:p>
        </w:tc>
      </w:tr>
      <w:tr w:rsidR="005B15FE" w14:paraId="4703B1C5" w14:textId="77777777" w:rsidTr="00EE1C15">
        <w:tc>
          <w:tcPr>
            <w:tcW w:w="2058" w:type="dxa"/>
          </w:tcPr>
          <w:p w14:paraId="0A31E0D7" w14:textId="579E9128" w:rsidR="005B15FE" w:rsidRDefault="00936388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  <w:r w:rsidRPr="00B97B1D">
              <w:rPr>
                <w:rFonts w:ascii="Arial" w:hAnsi="Arial" w:cs="Arial"/>
                <w:color w:val="FF66FF"/>
                <w:lang w:val="sr-Latn-ME"/>
              </w:rPr>
              <w:t>T</w:t>
            </w:r>
            <w:r w:rsidR="00B97B1D" w:rsidRPr="00B97B1D">
              <w:rPr>
                <w:rFonts w:ascii="Arial" w:hAnsi="Arial" w:cs="Arial"/>
                <w:color w:val="FF66FF"/>
                <w:lang w:val="sr-Latn-ME"/>
              </w:rPr>
              <w:t>oplota</w:t>
            </w:r>
          </w:p>
        </w:tc>
        <w:tc>
          <w:tcPr>
            <w:tcW w:w="2058" w:type="dxa"/>
          </w:tcPr>
          <w:p w14:paraId="368B4D28" w14:textId="25C05CA8" w:rsidR="005B15FE" w:rsidRPr="0053508A" w:rsidRDefault="0053508A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hemijske karakteristike zemljišta</w:t>
            </w:r>
          </w:p>
        </w:tc>
        <w:tc>
          <w:tcPr>
            <w:tcW w:w="2057" w:type="dxa"/>
          </w:tcPr>
          <w:p w14:paraId="191BC216" w14:textId="77777777" w:rsidR="005B15FE" w:rsidRDefault="005B15FE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  <w:r>
              <w:rPr>
                <w:rFonts w:ascii="Arial" w:hAnsi="Arial" w:cs="Arial"/>
                <w:lang w:val="sr-Latn-ME"/>
              </w:rPr>
              <w:t>nadmorska visina</w:t>
            </w:r>
          </w:p>
        </w:tc>
        <w:tc>
          <w:tcPr>
            <w:tcW w:w="2057" w:type="dxa"/>
          </w:tcPr>
          <w:p w14:paraId="58F19591" w14:textId="120FACB4" w:rsidR="005B15FE" w:rsidRPr="002B19D5" w:rsidRDefault="002B19D5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uticaj gljiva</w:t>
            </w:r>
          </w:p>
        </w:tc>
      </w:tr>
      <w:tr w:rsidR="005B15FE" w14:paraId="031D48C8" w14:textId="77777777" w:rsidTr="00EE1C15">
        <w:tc>
          <w:tcPr>
            <w:tcW w:w="2058" w:type="dxa"/>
          </w:tcPr>
          <w:p w14:paraId="73C7A117" w14:textId="12C5E42A" w:rsidR="005B15FE" w:rsidRDefault="00B97B1D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  <w:r>
              <w:rPr>
                <w:rFonts w:ascii="Arial" w:hAnsi="Arial" w:cs="Arial"/>
                <w:lang w:val="sr-Latn-ME"/>
              </w:rPr>
              <w:t>V</w:t>
            </w:r>
            <w:r w:rsidR="005B15FE">
              <w:rPr>
                <w:rFonts w:ascii="Arial" w:hAnsi="Arial" w:cs="Arial"/>
                <w:lang w:val="sr-Latn-ME"/>
              </w:rPr>
              <w:t>azduh</w:t>
            </w:r>
          </w:p>
        </w:tc>
        <w:tc>
          <w:tcPr>
            <w:tcW w:w="2058" w:type="dxa"/>
          </w:tcPr>
          <w:p w14:paraId="4C7BD6FB" w14:textId="154328F0" w:rsidR="005B15FE" w:rsidRPr="00A94188" w:rsidRDefault="00A94188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biološke karakteristike zemljišta</w:t>
            </w:r>
          </w:p>
        </w:tc>
        <w:tc>
          <w:tcPr>
            <w:tcW w:w="2057" w:type="dxa"/>
          </w:tcPr>
          <w:p w14:paraId="45F33D1D" w14:textId="072A116E" w:rsidR="005B15FE" w:rsidRPr="0003549E" w:rsidRDefault="0003549E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strane svijeta</w:t>
            </w:r>
          </w:p>
        </w:tc>
        <w:tc>
          <w:tcPr>
            <w:tcW w:w="2057" w:type="dxa"/>
          </w:tcPr>
          <w:p w14:paraId="1F7C6AE3" w14:textId="43796014" w:rsidR="005B15FE" w:rsidRPr="004449A1" w:rsidRDefault="004449A1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uticaj mikroorganizama</w:t>
            </w:r>
          </w:p>
        </w:tc>
      </w:tr>
      <w:tr w:rsidR="005B15FE" w14:paraId="064E5108" w14:textId="77777777" w:rsidTr="00EE1C15">
        <w:tc>
          <w:tcPr>
            <w:tcW w:w="2058" w:type="dxa"/>
          </w:tcPr>
          <w:p w14:paraId="157DCA9E" w14:textId="2CD9DC35" w:rsidR="005B15FE" w:rsidRPr="001D06F6" w:rsidRDefault="00936388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V</w:t>
            </w:r>
            <w:r w:rsidR="001D06F6">
              <w:rPr>
                <w:rFonts w:ascii="Arial" w:hAnsi="Arial" w:cs="Arial"/>
                <w:color w:val="FF66FF"/>
                <w:lang w:val="sr-Latn-ME"/>
              </w:rPr>
              <w:t>lažnost</w:t>
            </w:r>
          </w:p>
        </w:tc>
        <w:tc>
          <w:tcPr>
            <w:tcW w:w="2058" w:type="dxa"/>
          </w:tcPr>
          <w:p w14:paraId="15D2DE74" w14:textId="77777777" w:rsidR="005B15FE" w:rsidRDefault="005B15FE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</w:p>
        </w:tc>
        <w:tc>
          <w:tcPr>
            <w:tcW w:w="2057" w:type="dxa"/>
          </w:tcPr>
          <w:p w14:paraId="55ACC475" w14:textId="4F227236" w:rsidR="005B15FE" w:rsidRPr="00A16BCA" w:rsidRDefault="00A16BCA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udaljenost od mora</w:t>
            </w:r>
          </w:p>
        </w:tc>
        <w:tc>
          <w:tcPr>
            <w:tcW w:w="2057" w:type="dxa"/>
          </w:tcPr>
          <w:p w14:paraId="5FF99ECF" w14:textId="77777777" w:rsidR="005B15FE" w:rsidRDefault="005B15FE" w:rsidP="00EE1C15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  <w:r>
              <w:rPr>
                <w:rFonts w:ascii="Arial" w:hAnsi="Arial" w:cs="Arial"/>
                <w:lang w:val="sr-Latn-ME"/>
              </w:rPr>
              <w:t>uticaj čovjeka</w:t>
            </w:r>
          </w:p>
        </w:tc>
      </w:tr>
    </w:tbl>
    <w:p w14:paraId="05874D9E" w14:textId="77777777" w:rsidR="005B15FE" w:rsidRDefault="005B15FE" w:rsidP="005B15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4F806C9B" w14:textId="77777777" w:rsidR="00EF6F0B" w:rsidRDefault="00EF6F0B" w:rsidP="00EF6F0B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5AE6BAEA" w14:textId="77777777" w:rsidR="00EF6F0B" w:rsidRPr="00CC76BF" w:rsidRDefault="00EF6F0B" w:rsidP="00CC76BF"/>
    <w:p w14:paraId="26B67606" w14:textId="422E4FA2" w:rsidR="00EF6F0B" w:rsidRPr="003406FB" w:rsidRDefault="003406FB" w:rsidP="00EF6F0B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   </w:t>
      </w:r>
      <w:r w:rsidR="00DF0908">
        <w:rPr>
          <w:rFonts w:ascii="Arial" w:hAnsi="Arial" w:cs="Arial"/>
          <w:lang w:val="sr-Latn-ME"/>
        </w:rPr>
        <w:t xml:space="preserve">  </w:t>
      </w:r>
      <w:r>
        <w:rPr>
          <w:rFonts w:ascii="Arial" w:hAnsi="Arial" w:cs="Arial"/>
          <w:lang w:val="sr-Latn-ME"/>
        </w:rPr>
        <w:t xml:space="preserve"> </w:t>
      </w:r>
      <w:r w:rsidR="006235AF">
        <w:rPr>
          <w:rFonts w:ascii="Arial" w:hAnsi="Arial" w:cs="Arial"/>
          <w:lang w:val="sr-Latn-ME"/>
        </w:rPr>
        <w:t xml:space="preserve">      </w:t>
      </w:r>
      <w:r w:rsidR="00241EA9">
        <w:rPr>
          <w:rFonts w:ascii="Arial" w:hAnsi="Arial" w:cs="Arial"/>
          <w:i/>
          <w:lang w:val="sr-Latn-ME"/>
        </w:rPr>
        <w:t>(7</w:t>
      </w:r>
      <w:r w:rsidRPr="003406FB">
        <w:rPr>
          <w:rFonts w:ascii="Arial" w:hAnsi="Arial" w:cs="Arial"/>
          <w:i/>
          <w:lang w:val="sr-Latn-ME"/>
        </w:rPr>
        <w:t xml:space="preserve"> poena)</w:t>
      </w:r>
    </w:p>
    <w:p w14:paraId="1F7AD494" w14:textId="77777777" w:rsidR="00EF6F0B" w:rsidRDefault="00EF6F0B" w:rsidP="00EF6F0B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35161D31" w14:textId="77777777" w:rsidR="00EF6F0B" w:rsidRDefault="00EF6F0B" w:rsidP="00EF6F0B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4EAC8033" w14:textId="04DF86B3" w:rsidR="008460B4" w:rsidRDefault="00CC76BF" w:rsidP="008460B4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lang w:val="sr-Latn-ME"/>
        </w:rPr>
      </w:pPr>
      <w:r w:rsidRPr="00CC76BF">
        <w:rPr>
          <w:rFonts w:ascii="Arial" w:hAnsi="Arial" w:cs="Arial"/>
          <w:lang w:val="sr-Latn-ME"/>
        </w:rPr>
        <w:t>Utvrdite koji su od navedenih iskaza tačni (T), odnosno netačni (N), zaokruživanjem odgovarajućeg slova (T ili N):</w:t>
      </w:r>
    </w:p>
    <w:p w14:paraId="0E3F454A" w14:textId="77777777" w:rsidR="008460B4" w:rsidRPr="008460B4" w:rsidRDefault="008460B4" w:rsidP="008460B4">
      <w:pPr>
        <w:pStyle w:val="ListParagraph"/>
        <w:ind w:left="786"/>
        <w:jc w:val="both"/>
        <w:rPr>
          <w:rFonts w:ascii="Arial" w:hAnsi="Arial" w:cs="Arial"/>
          <w:lang w:val="sr-Latn-ME"/>
        </w:rPr>
      </w:pPr>
    </w:p>
    <w:p w14:paraId="61EDE666" w14:textId="555D2477" w:rsidR="00CC76BF" w:rsidRPr="006E7F6A" w:rsidRDefault="00CC76BF" w:rsidP="00CC76BF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color w:val="FF66FF"/>
          <w:lang w:val="sr-Latn-ME"/>
        </w:rPr>
      </w:pPr>
      <w:r w:rsidRPr="00CC76BF">
        <w:rPr>
          <w:rFonts w:ascii="Arial" w:hAnsi="Arial" w:cs="Arial"/>
          <w:lang w:val="sr-Latn-ME"/>
        </w:rPr>
        <w:t xml:space="preserve">Neravnomjeran raspored u prostoru imaju populacije u kojima je položaj svake jedinke zavisan od položaja drugih </w:t>
      </w:r>
      <w:r w:rsidRPr="00347E13">
        <w:rPr>
          <w:rFonts w:ascii="Arial" w:hAnsi="Arial" w:cs="Arial"/>
          <w:lang w:val="sr-Latn-ME"/>
        </w:rPr>
        <w:t xml:space="preserve">T </w:t>
      </w:r>
      <w:r w:rsidRPr="006E7F6A">
        <w:rPr>
          <w:rFonts w:ascii="Arial" w:hAnsi="Arial" w:cs="Arial"/>
          <w:color w:val="FF66FF"/>
          <w:lang w:val="sr-Latn-ME"/>
        </w:rPr>
        <w:t xml:space="preserve"> N</w:t>
      </w:r>
    </w:p>
    <w:p w14:paraId="7EACC6FF" w14:textId="77777777" w:rsidR="00CC76BF" w:rsidRPr="000254CF" w:rsidRDefault="00CC76BF" w:rsidP="00CC76BF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lang w:val="sr-Latn-ME"/>
        </w:rPr>
      </w:pPr>
      <w:r w:rsidRPr="00CC76BF">
        <w:rPr>
          <w:rFonts w:ascii="Arial" w:hAnsi="Arial" w:cs="Arial"/>
          <w:lang w:val="sr-Latn-ME"/>
        </w:rPr>
        <w:t xml:space="preserve">Brojnost populacije predstavlja ukupan broj jedinki koje čine jednu </w:t>
      </w:r>
      <w:r w:rsidRPr="000254CF">
        <w:rPr>
          <w:rFonts w:ascii="Arial" w:hAnsi="Arial" w:cs="Arial"/>
          <w:lang w:val="sr-Latn-ME"/>
        </w:rPr>
        <w:t>populaciju</w:t>
      </w:r>
      <w:r w:rsidRPr="006E7F6A">
        <w:rPr>
          <w:rFonts w:ascii="Arial" w:hAnsi="Arial" w:cs="Arial"/>
          <w:color w:val="FF66FF"/>
          <w:lang w:val="sr-Latn-ME"/>
        </w:rPr>
        <w:t xml:space="preserve"> T </w:t>
      </w:r>
      <w:r w:rsidRPr="000254CF">
        <w:rPr>
          <w:rFonts w:ascii="Arial" w:hAnsi="Arial" w:cs="Arial"/>
          <w:lang w:val="sr-Latn-ME"/>
        </w:rPr>
        <w:t xml:space="preserve"> N</w:t>
      </w:r>
    </w:p>
    <w:p w14:paraId="455B23B7" w14:textId="77777777" w:rsidR="00CC76BF" w:rsidRPr="00CC76BF" w:rsidRDefault="00CC76BF" w:rsidP="00CC76BF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lang w:val="sr-Latn-ME"/>
        </w:rPr>
      </w:pPr>
      <w:r w:rsidRPr="00CC76BF">
        <w:rPr>
          <w:rFonts w:ascii="Arial" w:hAnsi="Arial" w:cs="Arial"/>
          <w:lang w:val="sr-Latn-ME"/>
        </w:rPr>
        <w:lastRenderedPageBreak/>
        <w:t>Na jednoj planinskoj padini ima više krtica nego vukova</w:t>
      </w:r>
      <w:r w:rsidRPr="007B39F1">
        <w:rPr>
          <w:rFonts w:ascii="Arial" w:hAnsi="Arial" w:cs="Arial"/>
          <w:color w:val="FF66FF"/>
          <w:lang w:val="sr-Latn-ME"/>
        </w:rPr>
        <w:t xml:space="preserve"> T </w:t>
      </w:r>
      <w:r w:rsidRPr="005E22B7">
        <w:rPr>
          <w:rFonts w:ascii="Arial" w:hAnsi="Arial" w:cs="Arial"/>
          <w:lang w:val="sr-Latn-ME"/>
        </w:rPr>
        <w:t xml:space="preserve"> N</w:t>
      </w:r>
    </w:p>
    <w:p w14:paraId="5475FFB7" w14:textId="77777777" w:rsidR="00CC76BF" w:rsidRPr="00834F3F" w:rsidRDefault="00CC76BF" w:rsidP="00CC76BF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lang w:val="sr-Latn-ME"/>
        </w:rPr>
      </w:pPr>
      <w:r w:rsidRPr="00CC76BF">
        <w:rPr>
          <w:rFonts w:ascii="Arial" w:hAnsi="Arial" w:cs="Arial"/>
          <w:lang w:val="sr-Latn-ME"/>
        </w:rPr>
        <w:t xml:space="preserve">Kod pojedinih vrsta, pod određenim ekološkim uslovima mužjak može da promijeni pol i postane </w:t>
      </w:r>
      <w:r w:rsidRPr="00834F3F">
        <w:rPr>
          <w:rFonts w:ascii="Arial" w:hAnsi="Arial" w:cs="Arial"/>
          <w:lang w:val="sr-Latn-ME"/>
        </w:rPr>
        <w:t>ženka</w:t>
      </w:r>
      <w:r w:rsidRPr="0053518E">
        <w:rPr>
          <w:rFonts w:ascii="Arial" w:hAnsi="Arial" w:cs="Arial"/>
          <w:color w:val="FF66FF"/>
          <w:lang w:val="sr-Latn-ME"/>
        </w:rPr>
        <w:t xml:space="preserve"> T  </w:t>
      </w:r>
      <w:r w:rsidRPr="00834F3F">
        <w:rPr>
          <w:rFonts w:ascii="Arial" w:hAnsi="Arial" w:cs="Arial"/>
          <w:lang w:val="sr-Latn-ME"/>
        </w:rPr>
        <w:t>N</w:t>
      </w:r>
    </w:p>
    <w:p w14:paraId="4DE00052" w14:textId="77777777" w:rsidR="00CC76BF" w:rsidRPr="003B681B" w:rsidRDefault="00CC76BF" w:rsidP="00CC76BF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lang w:val="sr-Latn-ME"/>
        </w:rPr>
      </w:pPr>
      <w:r w:rsidRPr="00CC76BF">
        <w:rPr>
          <w:rFonts w:ascii="Arial" w:hAnsi="Arial" w:cs="Arial"/>
          <w:lang w:val="sr-Latn-ME"/>
        </w:rPr>
        <w:t xml:space="preserve">Vrste koje se unesu u novi region, koji prirodno ne nastanjuju veoma teško dostižu visoku gustinu populacije </w:t>
      </w:r>
      <w:r w:rsidRPr="003B681B">
        <w:rPr>
          <w:rFonts w:ascii="Arial" w:hAnsi="Arial" w:cs="Arial"/>
          <w:lang w:val="sr-Latn-ME"/>
        </w:rPr>
        <w:t xml:space="preserve">T  </w:t>
      </w:r>
      <w:r w:rsidRPr="00BF3435">
        <w:rPr>
          <w:rFonts w:ascii="Arial" w:hAnsi="Arial" w:cs="Arial"/>
          <w:color w:val="FF66FF"/>
          <w:lang w:val="sr-Latn-ME"/>
        </w:rPr>
        <w:t>N</w:t>
      </w:r>
    </w:p>
    <w:p w14:paraId="44F3C332" w14:textId="7451DA60" w:rsidR="00EF6F0B" w:rsidRPr="00B6403B" w:rsidRDefault="00EF6F0B" w:rsidP="00B6403B">
      <w:p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</w:p>
    <w:p w14:paraId="13931AB0" w14:textId="21DD1B77" w:rsidR="008460B4" w:rsidRPr="006235AF" w:rsidRDefault="006235AF" w:rsidP="006235AF">
      <w:pPr>
        <w:tabs>
          <w:tab w:val="left" w:pos="1843"/>
        </w:tabs>
        <w:spacing w:line="276" w:lineRule="auto"/>
        <w:jc w:val="both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                           </w:t>
      </w:r>
      <w:r w:rsidRPr="006235AF">
        <w:rPr>
          <w:rFonts w:ascii="Arial" w:hAnsi="Arial" w:cs="Arial"/>
          <w:i/>
          <w:lang w:val="sr-Latn-ME"/>
        </w:rPr>
        <w:t xml:space="preserve">(5 </w:t>
      </w:r>
      <w:r w:rsidR="008460B4" w:rsidRPr="006235AF">
        <w:rPr>
          <w:rFonts w:ascii="Arial" w:hAnsi="Arial" w:cs="Arial"/>
          <w:i/>
          <w:lang w:val="sr-Latn-ME"/>
        </w:rPr>
        <w:t xml:space="preserve">poena) </w:t>
      </w:r>
    </w:p>
    <w:p w14:paraId="683AFF88" w14:textId="77777777" w:rsidR="008460B4" w:rsidRDefault="008460B4" w:rsidP="00EF6F0B">
      <w:p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</w:p>
    <w:p w14:paraId="181B495D" w14:textId="5382EA4B" w:rsidR="006404FE" w:rsidRPr="006404FE" w:rsidRDefault="006404FE" w:rsidP="006404FE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Kod kojih </w:t>
      </w:r>
      <w:r w:rsidRPr="006404FE">
        <w:rPr>
          <w:rFonts w:ascii="Arial" w:hAnsi="Arial" w:cs="Arial"/>
          <w:lang w:val="sr-Latn-ME"/>
        </w:rPr>
        <w:t>od ponuđenih vrsta se</w:t>
      </w:r>
      <w:r>
        <w:rPr>
          <w:rFonts w:ascii="Arial" w:hAnsi="Arial" w:cs="Arial"/>
          <w:lang w:val="sr-Latn-ME"/>
        </w:rPr>
        <w:t xml:space="preserve"> ne može precizno odrediti ni polna, niti starosna struktura:</w:t>
      </w:r>
    </w:p>
    <w:p w14:paraId="69DA3333" w14:textId="755879F8" w:rsidR="006404FE" w:rsidRPr="001A789E" w:rsidRDefault="001A789E" w:rsidP="001A789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a)</w:t>
      </w:r>
      <w:r w:rsidR="006404FE" w:rsidRPr="001A789E">
        <w:rPr>
          <w:rFonts w:ascii="Arial" w:hAnsi="Arial" w:cs="Arial"/>
          <w:lang w:val="sr-Latn-ME"/>
        </w:rPr>
        <w:t xml:space="preserve"> Medvjedi</w:t>
      </w:r>
    </w:p>
    <w:p w14:paraId="3EFD0484" w14:textId="0EBE21BA" w:rsidR="006404FE" w:rsidRPr="00334E39" w:rsidRDefault="006404FE" w:rsidP="000E2EC5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highlight w:val="magenta"/>
          <w:lang w:val="sr-Latn-ME"/>
        </w:rPr>
      </w:pPr>
      <w:r w:rsidRPr="00334E39">
        <w:rPr>
          <w:rFonts w:ascii="Arial" w:hAnsi="Arial" w:cs="Arial"/>
          <w:highlight w:val="magenta"/>
          <w:lang w:val="sr-Latn-ME"/>
        </w:rPr>
        <w:t>b) Bijele rade</w:t>
      </w:r>
    </w:p>
    <w:p w14:paraId="0BA31A97" w14:textId="46842144" w:rsidR="006404FE" w:rsidRPr="006404FE" w:rsidRDefault="000E2EC5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  <w:r w:rsidRPr="00334E39">
        <w:rPr>
          <w:rFonts w:ascii="Arial" w:hAnsi="Arial" w:cs="Arial"/>
          <w:highlight w:val="magenta"/>
          <w:lang w:val="sr-Latn-ME"/>
        </w:rPr>
        <w:t>c</w:t>
      </w:r>
      <w:r w:rsidR="006404FE" w:rsidRPr="00334E39">
        <w:rPr>
          <w:rFonts w:ascii="Arial" w:hAnsi="Arial" w:cs="Arial"/>
          <w:highlight w:val="magenta"/>
          <w:lang w:val="sr-Latn-ME"/>
        </w:rPr>
        <w:t>) Kišne gliste</w:t>
      </w:r>
    </w:p>
    <w:p w14:paraId="0B3FD625" w14:textId="3FA79309" w:rsidR="006404FE" w:rsidRPr="006404FE" w:rsidRDefault="000E2EC5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d</w:t>
      </w:r>
      <w:r w:rsidR="006404FE" w:rsidRPr="006404FE">
        <w:rPr>
          <w:rFonts w:ascii="Arial" w:hAnsi="Arial" w:cs="Arial"/>
          <w:lang w:val="sr-Latn-ME"/>
        </w:rPr>
        <w:t>) Orlovi</w:t>
      </w:r>
    </w:p>
    <w:p w14:paraId="2B070144" w14:textId="14512CD3" w:rsidR="006404FE" w:rsidRPr="006404FE" w:rsidRDefault="000E2EC5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e</w:t>
      </w:r>
      <w:r w:rsidR="006404FE" w:rsidRPr="006404FE">
        <w:rPr>
          <w:rFonts w:ascii="Arial" w:hAnsi="Arial" w:cs="Arial"/>
          <w:lang w:val="sr-Latn-ME"/>
        </w:rPr>
        <w:t>) Sove</w:t>
      </w:r>
    </w:p>
    <w:p w14:paraId="0B147AC2" w14:textId="43B58295" w:rsidR="006404FE" w:rsidRPr="006404FE" w:rsidRDefault="000E2EC5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f</w:t>
      </w:r>
      <w:r w:rsidR="006404FE" w:rsidRPr="006404FE">
        <w:rPr>
          <w:rFonts w:ascii="Arial" w:hAnsi="Arial" w:cs="Arial"/>
          <w:lang w:val="sr-Latn-ME"/>
        </w:rPr>
        <w:t>) Pčele</w:t>
      </w:r>
    </w:p>
    <w:p w14:paraId="5374D610" w14:textId="11AB80A8" w:rsidR="006404FE" w:rsidRDefault="007E5D36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                                                                           </w:t>
      </w:r>
    </w:p>
    <w:p w14:paraId="7B7373FC" w14:textId="1AB29CD0" w:rsidR="007E5D36" w:rsidRDefault="007E5D36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          </w:t>
      </w:r>
      <w:r w:rsidR="00016F0C">
        <w:rPr>
          <w:rFonts w:ascii="Arial" w:hAnsi="Arial" w:cs="Arial"/>
          <w:lang w:val="sr-Latn-ME"/>
        </w:rPr>
        <w:t xml:space="preserve"> </w:t>
      </w:r>
      <w:r w:rsidR="007D3661">
        <w:rPr>
          <w:rFonts w:ascii="Arial" w:hAnsi="Arial" w:cs="Arial"/>
          <w:lang w:val="sr-Latn-ME"/>
        </w:rPr>
        <w:t xml:space="preserve"> </w:t>
      </w:r>
      <w:r w:rsidR="00016F0C">
        <w:rPr>
          <w:rFonts w:ascii="Arial" w:hAnsi="Arial" w:cs="Arial"/>
          <w:i/>
          <w:lang w:val="sr-Latn-ME"/>
        </w:rPr>
        <w:t>(2 poena</w:t>
      </w:r>
      <w:r w:rsidRPr="007E5D36">
        <w:rPr>
          <w:rFonts w:ascii="Arial" w:hAnsi="Arial" w:cs="Arial"/>
          <w:i/>
          <w:lang w:val="sr-Latn-ME"/>
        </w:rPr>
        <w:t>)</w:t>
      </w:r>
    </w:p>
    <w:p w14:paraId="17F02507" w14:textId="3F5943E5" w:rsidR="00020A6A" w:rsidRDefault="00020A6A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/>
          <w:lang w:val="sr-Latn-ME"/>
        </w:rPr>
      </w:pPr>
    </w:p>
    <w:p w14:paraId="489FA935" w14:textId="4CBB9C1C" w:rsidR="00020A6A" w:rsidRPr="00F31428" w:rsidRDefault="00020A6A" w:rsidP="00020A6A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 w:rsidRPr="00F31428">
        <w:rPr>
          <w:rFonts w:ascii="Arial" w:hAnsi="Arial" w:cs="Arial"/>
          <w:lang w:val="sr-Latn-ME"/>
        </w:rPr>
        <w:t>Na osnovu opisanog</w:t>
      </w:r>
      <w:r w:rsidR="00912B19">
        <w:rPr>
          <w:rFonts w:ascii="Arial" w:hAnsi="Arial" w:cs="Arial"/>
          <w:lang w:val="sr-Latn-ME"/>
        </w:rPr>
        <w:t xml:space="preserve"> primjera, navesti o kom tip</w:t>
      </w:r>
      <w:r w:rsidRPr="00F31428">
        <w:rPr>
          <w:rFonts w:ascii="Arial" w:hAnsi="Arial" w:cs="Arial"/>
          <w:lang w:val="sr-Latn-ME"/>
        </w:rPr>
        <w:t>u</w:t>
      </w:r>
      <w:r w:rsidR="00912B19">
        <w:rPr>
          <w:rFonts w:ascii="Arial" w:hAnsi="Arial" w:cs="Arial"/>
          <w:lang w:val="sr-Latn-ME"/>
        </w:rPr>
        <w:t xml:space="preserve"> interspecijskih odnosa u</w:t>
      </w:r>
      <w:r w:rsidRPr="00F31428">
        <w:rPr>
          <w:rFonts w:ascii="Arial" w:hAnsi="Arial" w:cs="Arial"/>
          <w:lang w:val="sr-Latn-ME"/>
        </w:rPr>
        <w:t xml:space="preserve"> biocenozi se radi.</w:t>
      </w:r>
    </w:p>
    <w:p w14:paraId="302B44A0" w14:textId="77777777" w:rsidR="00020A6A" w:rsidRDefault="00020A6A" w:rsidP="00020A6A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06F476F6" w14:textId="1E5C7B68" w:rsidR="00020A6A" w:rsidRDefault="00020A6A" w:rsidP="00020A6A">
      <w:pPr>
        <w:pStyle w:val="ListParagraph"/>
        <w:numPr>
          <w:ilvl w:val="0"/>
          <w:numId w:val="29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Hijena se hrani ostacima hrane koje ostavi lav.</w:t>
      </w:r>
      <w:r w:rsidR="000F0CA3">
        <w:rPr>
          <w:rFonts w:ascii="Arial" w:hAnsi="Arial" w:cs="Arial"/>
          <w:lang w:val="sr-Latn-ME"/>
        </w:rPr>
        <w:t xml:space="preserve"> </w:t>
      </w:r>
      <w:r w:rsidR="000F0CA3" w:rsidRPr="000F0CA3">
        <w:rPr>
          <w:rFonts w:ascii="Arial" w:hAnsi="Arial" w:cs="Arial"/>
          <w:color w:val="FF66FF"/>
          <w:lang w:val="sr-Latn-ME"/>
        </w:rPr>
        <w:t>Komensalizam</w:t>
      </w:r>
    </w:p>
    <w:p w14:paraId="6B845DC2" w14:textId="091D8C42" w:rsidR="00020A6A" w:rsidRDefault="00020A6A" w:rsidP="00020A6A">
      <w:pPr>
        <w:pStyle w:val="ListParagraph"/>
        <w:numPr>
          <w:ilvl w:val="0"/>
          <w:numId w:val="29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Toxoplasma gondii (parazit) mijenja ponašanje miša tako sto on gubi strah od mačke, time povećavajući šansu da bude pojeden</w:t>
      </w:r>
      <w:r w:rsidRPr="000F0CA3">
        <w:rPr>
          <w:rFonts w:ascii="Arial" w:hAnsi="Arial" w:cs="Arial"/>
          <w:color w:val="FF66FF"/>
          <w:lang w:val="sr-Latn-ME"/>
        </w:rPr>
        <w:t>.</w:t>
      </w:r>
      <w:r w:rsidR="000F0CA3" w:rsidRPr="000F0CA3">
        <w:rPr>
          <w:rFonts w:ascii="Arial" w:hAnsi="Arial" w:cs="Arial"/>
          <w:color w:val="FF66FF"/>
          <w:lang w:val="sr-Latn-ME"/>
        </w:rPr>
        <w:t xml:space="preserve"> Parazitizam</w:t>
      </w:r>
    </w:p>
    <w:p w14:paraId="500DC3A0" w14:textId="185E2BB2" w:rsidR="00020A6A" w:rsidRDefault="00020A6A" w:rsidP="00020A6A">
      <w:pPr>
        <w:pStyle w:val="ListParagraph"/>
        <w:numPr>
          <w:ilvl w:val="0"/>
          <w:numId w:val="29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Cvjetanje algi truje ribe</w:t>
      </w:r>
      <w:r w:rsidRPr="000F0CA3">
        <w:rPr>
          <w:rFonts w:ascii="Arial" w:hAnsi="Arial" w:cs="Arial"/>
          <w:color w:val="FF66FF"/>
          <w:lang w:val="sr-Latn-ME"/>
        </w:rPr>
        <w:t>.</w:t>
      </w:r>
      <w:r w:rsidR="000F0CA3" w:rsidRPr="000F0CA3">
        <w:rPr>
          <w:rFonts w:ascii="Arial" w:hAnsi="Arial" w:cs="Arial"/>
          <w:color w:val="FF66FF"/>
          <w:lang w:val="sr-Latn-ME"/>
        </w:rPr>
        <w:t xml:space="preserve"> Amensalizam</w:t>
      </w:r>
    </w:p>
    <w:p w14:paraId="5E8E8A92" w14:textId="23C08E31" w:rsidR="00020A6A" w:rsidRDefault="00020A6A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/>
          <w:lang w:val="sr-Latn-ME"/>
        </w:rPr>
      </w:pPr>
    </w:p>
    <w:p w14:paraId="2D1BA241" w14:textId="229FD442" w:rsidR="003615E2" w:rsidRPr="00020A6A" w:rsidRDefault="003615E2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            </w:t>
      </w:r>
      <w:r w:rsidR="00C94582">
        <w:rPr>
          <w:rFonts w:ascii="Arial" w:hAnsi="Arial" w:cs="Arial"/>
          <w:i/>
          <w:lang w:val="sr-Latn-ME"/>
        </w:rPr>
        <w:t xml:space="preserve"> </w:t>
      </w:r>
      <w:r>
        <w:rPr>
          <w:rFonts w:ascii="Arial" w:hAnsi="Arial" w:cs="Arial"/>
          <w:i/>
          <w:lang w:val="sr-Latn-ME"/>
        </w:rPr>
        <w:t xml:space="preserve"> (3 poena)</w:t>
      </w:r>
    </w:p>
    <w:p w14:paraId="7EB5B5FA" w14:textId="77777777" w:rsidR="00020A6A" w:rsidRPr="00020A6A" w:rsidRDefault="00020A6A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588121E2" w14:textId="77777777" w:rsidR="006404FE" w:rsidRDefault="006404FE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4CB914DA" w14:textId="086652BF" w:rsidR="009F73A1" w:rsidRPr="00A94780" w:rsidRDefault="009F73A1" w:rsidP="009F73A1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 w:rsidRPr="00A94780">
        <w:rPr>
          <w:rFonts w:ascii="Arial" w:hAnsi="Arial" w:cs="Arial"/>
          <w:lang w:val="sr-Latn-ME"/>
        </w:rPr>
        <w:t>Zaokruži</w:t>
      </w:r>
      <w:r>
        <w:rPr>
          <w:rFonts w:ascii="Arial" w:hAnsi="Arial" w:cs="Arial"/>
          <w:lang w:val="sr-Latn-ME"/>
        </w:rPr>
        <w:t xml:space="preserve"> </w:t>
      </w:r>
      <w:r w:rsidRPr="00A94780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>ne</w:t>
      </w:r>
      <w:r w:rsidRPr="00A94780">
        <w:rPr>
          <w:rFonts w:ascii="Arial" w:hAnsi="Arial" w:cs="Arial"/>
          <w:lang w:val="sr-Latn-ME"/>
        </w:rPr>
        <w:t xml:space="preserve">tačne tvrdnje:                                                                                         </w:t>
      </w:r>
      <w:r>
        <w:rPr>
          <w:rFonts w:ascii="Arial" w:hAnsi="Arial" w:cs="Arial"/>
          <w:lang w:val="sr-Latn-ME"/>
        </w:rPr>
        <w:t xml:space="preserve">                      </w:t>
      </w:r>
      <w:r w:rsidRPr="00A94780">
        <w:rPr>
          <w:rFonts w:ascii="Arial" w:hAnsi="Arial" w:cs="Arial"/>
          <w:lang w:val="sr-Latn-ME"/>
        </w:rPr>
        <w:t xml:space="preserve">        </w:t>
      </w:r>
    </w:p>
    <w:p w14:paraId="7361DA44" w14:textId="77777777" w:rsidR="009F73A1" w:rsidRPr="0066130C" w:rsidRDefault="009F73A1" w:rsidP="009F73A1">
      <w:pPr>
        <w:pStyle w:val="ListParagraph"/>
        <w:numPr>
          <w:ilvl w:val="0"/>
          <w:numId w:val="28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highlight w:val="magenta"/>
          <w:lang w:val="sr-Latn-ME"/>
        </w:rPr>
      </w:pPr>
      <w:r w:rsidRPr="0066130C">
        <w:rPr>
          <w:rFonts w:ascii="Arial" w:hAnsi="Arial" w:cs="Arial"/>
          <w:highlight w:val="magenta"/>
          <w:lang w:val="sr-Latn-ME"/>
        </w:rPr>
        <w:t>U savanama dominiraju zajednice visokih trava, sa čestim drvećem.</w:t>
      </w:r>
    </w:p>
    <w:p w14:paraId="0BFF5233" w14:textId="77777777" w:rsidR="009F73A1" w:rsidRDefault="009F73A1" w:rsidP="009F73A1">
      <w:pPr>
        <w:pStyle w:val="ListParagraph"/>
        <w:numPr>
          <w:ilvl w:val="0"/>
          <w:numId w:val="28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Karakteristična životinja američkih stepa je bizon.</w:t>
      </w:r>
    </w:p>
    <w:p w14:paraId="5D012CCB" w14:textId="77777777" w:rsidR="009F73A1" w:rsidRDefault="009F73A1" w:rsidP="009F73A1">
      <w:pPr>
        <w:pStyle w:val="ListParagraph"/>
        <w:numPr>
          <w:ilvl w:val="0"/>
          <w:numId w:val="28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Biom predstavlja više sličnih ekosistema u određenoj klimatskoj oblasti.</w:t>
      </w:r>
    </w:p>
    <w:p w14:paraId="11203F6A" w14:textId="77777777" w:rsidR="009F73A1" w:rsidRPr="0066130C" w:rsidRDefault="009F73A1" w:rsidP="009F73A1">
      <w:pPr>
        <w:pStyle w:val="ListParagraph"/>
        <w:numPr>
          <w:ilvl w:val="0"/>
          <w:numId w:val="28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highlight w:val="magenta"/>
          <w:lang w:val="sr-Latn-ME"/>
        </w:rPr>
      </w:pPr>
      <w:r w:rsidRPr="0066130C">
        <w:rPr>
          <w:rFonts w:ascii="Arial" w:hAnsi="Arial" w:cs="Arial"/>
          <w:highlight w:val="magenta"/>
          <w:lang w:val="sr-Latn-ME"/>
        </w:rPr>
        <w:t>U tundri se nalaze guste četinarske šume.</w:t>
      </w:r>
    </w:p>
    <w:p w14:paraId="75CA0C6C" w14:textId="77777777" w:rsidR="009F73A1" w:rsidRDefault="009F73A1" w:rsidP="009F73A1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10781E7E" w14:textId="4FEA1AFF" w:rsidR="009F73A1" w:rsidRDefault="009F73A1" w:rsidP="009F73A1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         </w:t>
      </w:r>
      <w:r w:rsidR="009F03C9">
        <w:rPr>
          <w:rFonts w:ascii="Arial" w:hAnsi="Arial" w:cs="Arial"/>
          <w:lang w:val="sr-Latn-ME"/>
        </w:rPr>
        <w:t xml:space="preserve">  </w:t>
      </w:r>
      <w:r w:rsidR="0007238C">
        <w:rPr>
          <w:rFonts w:ascii="Arial" w:hAnsi="Arial" w:cs="Arial"/>
          <w:lang w:val="sr-Latn-ME"/>
        </w:rPr>
        <w:t xml:space="preserve"> </w:t>
      </w:r>
      <w:r w:rsidRPr="009F73A1">
        <w:rPr>
          <w:rFonts w:ascii="Arial" w:hAnsi="Arial" w:cs="Arial"/>
          <w:i/>
          <w:lang w:val="sr-Latn-ME"/>
        </w:rPr>
        <w:t>(4 poena)</w:t>
      </w:r>
    </w:p>
    <w:p w14:paraId="536F371B" w14:textId="77777777" w:rsidR="000E188E" w:rsidRPr="009F73A1" w:rsidRDefault="000E188E" w:rsidP="009F73A1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/>
          <w:lang w:val="sr-Latn-ME"/>
        </w:rPr>
      </w:pPr>
    </w:p>
    <w:p w14:paraId="0C8C1452" w14:textId="0EAADB30" w:rsidR="001D6383" w:rsidRDefault="00976388" w:rsidP="00976388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Dopuni sljedeće rečenice:</w:t>
      </w:r>
    </w:p>
    <w:p w14:paraId="284D05ED" w14:textId="77777777" w:rsidR="00712D25" w:rsidRDefault="00712D25" w:rsidP="00712D25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7E808E64" w14:textId="7EC4C5BC" w:rsidR="00976388" w:rsidRPr="00617AE7" w:rsidRDefault="00567438" w:rsidP="00617AE7">
      <w:pPr>
        <w:pStyle w:val="ListParagraph"/>
        <w:numPr>
          <w:ilvl w:val="0"/>
          <w:numId w:val="39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 w:rsidRPr="00617AE7">
        <w:rPr>
          <w:rFonts w:ascii="Arial" w:hAnsi="Arial" w:cs="Arial"/>
          <w:lang w:val="sr-Latn-ME"/>
        </w:rPr>
        <w:t>__</w:t>
      </w:r>
      <w:r w:rsidR="00D51AF5">
        <w:rPr>
          <w:rFonts w:ascii="Arial" w:hAnsi="Arial" w:cs="Arial"/>
          <w:color w:val="FF66FF"/>
          <w:lang w:val="sr-Latn-ME"/>
        </w:rPr>
        <w:t>Crvena lista</w:t>
      </w:r>
      <w:r w:rsidRPr="00617AE7">
        <w:rPr>
          <w:rFonts w:ascii="Arial" w:hAnsi="Arial" w:cs="Arial"/>
          <w:lang w:val="sr-Latn-ME"/>
        </w:rPr>
        <w:t xml:space="preserve">_______________________ </w:t>
      </w:r>
      <w:r w:rsidR="00617AE7" w:rsidRPr="00617AE7">
        <w:rPr>
          <w:rFonts w:ascii="Arial" w:hAnsi="Arial" w:cs="Arial"/>
          <w:lang w:val="sr-Latn-ME"/>
        </w:rPr>
        <w:t>je pokazatelj zdravlja svjetskog bioma. Na njoj danas ima više od _____</w:t>
      </w:r>
      <w:r w:rsidR="00D51AF5" w:rsidRPr="00D51AF5">
        <w:rPr>
          <w:rFonts w:ascii="Arial" w:hAnsi="Arial" w:cs="Arial"/>
          <w:color w:val="FF66FF"/>
          <w:lang w:val="sr-Latn-ME"/>
        </w:rPr>
        <w:t>98.500</w:t>
      </w:r>
      <w:r w:rsidR="00617AE7" w:rsidRPr="00617AE7">
        <w:rPr>
          <w:rFonts w:ascii="Arial" w:hAnsi="Arial" w:cs="Arial"/>
          <w:lang w:val="sr-Latn-ME"/>
        </w:rPr>
        <w:t>_________, od čega je više od _______</w:t>
      </w:r>
      <w:r w:rsidR="00D51AF5" w:rsidRPr="00D51AF5">
        <w:rPr>
          <w:rFonts w:ascii="Arial" w:hAnsi="Arial" w:cs="Arial"/>
          <w:color w:val="FF66FF"/>
          <w:lang w:val="sr-Latn-ME"/>
        </w:rPr>
        <w:t>28.000</w:t>
      </w:r>
      <w:r w:rsidR="00617AE7" w:rsidRPr="00617AE7">
        <w:rPr>
          <w:rFonts w:ascii="Arial" w:hAnsi="Arial" w:cs="Arial"/>
          <w:lang w:val="sr-Latn-ME"/>
        </w:rPr>
        <w:t>______pred istrebljenjem na globalnom nivou.</w:t>
      </w:r>
    </w:p>
    <w:p w14:paraId="73BD5DDE" w14:textId="2550D0B6" w:rsidR="00976388" w:rsidRPr="00617AE7" w:rsidRDefault="00617AE7" w:rsidP="00617AE7">
      <w:pPr>
        <w:pStyle w:val="ListParagraph"/>
        <w:numPr>
          <w:ilvl w:val="0"/>
          <w:numId w:val="39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Ujedinjene Nacije usvojile su 1972.godine</w:t>
      </w:r>
      <w:r w:rsidR="00567438" w:rsidRPr="00617AE7">
        <w:rPr>
          <w:rFonts w:ascii="Arial" w:hAnsi="Arial" w:cs="Arial"/>
          <w:lang w:val="sr-Latn-ME"/>
        </w:rPr>
        <w:t>__</w:t>
      </w:r>
      <w:r w:rsidR="00A55EDB" w:rsidRPr="00A55EDB">
        <w:rPr>
          <w:rFonts w:ascii="Arial" w:hAnsi="Arial" w:cs="Arial"/>
          <w:color w:val="FF66FF"/>
          <w:lang w:val="sr-Latn-ME"/>
        </w:rPr>
        <w:t>Konvenciju o zaštiti svjetske  prirodne  i kulturne baštine</w:t>
      </w:r>
      <w:r w:rsidR="00567438" w:rsidRPr="00A55EDB">
        <w:rPr>
          <w:rFonts w:ascii="Arial" w:hAnsi="Arial" w:cs="Arial"/>
          <w:color w:val="FF66FF"/>
          <w:lang w:val="sr-Latn-ME"/>
        </w:rPr>
        <w:t>_____</w:t>
      </w:r>
      <w:r w:rsidRPr="00A55EDB">
        <w:rPr>
          <w:rFonts w:ascii="Arial" w:hAnsi="Arial" w:cs="Arial"/>
          <w:color w:val="FF66FF"/>
          <w:lang w:val="sr-Latn-ME"/>
        </w:rPr>
        <w:t xml:space="preserve">___________, </w:t>
      </w:r>
      <w:r>
        <w:rPr>
          <w:rFonts w:ascii="Arial" w:hAnsi="Arial" w:cs="Arial"/>
          <w:lang w:val="sr-Latn-ME"/>
        </w:rPr>
        <w:t>_____________</w:t>
      </w:r>
      <w:r w:rsidR="00567438" w:rsidRPr="00617AE7">
        <w:rPr>
          <w:rFonts w:ascii="Arial" w:hAnsi="Arial" w:cs="Arial"/>
          <w:lang w:val="sr-Latn-ME"/>
        </w:rPr>
        <w:t>_____________________.</w:t>
      </w:r>
      <w:r w:rsidR="00976388" w:rsidRPr="00617AE7">
        <w:rPr>
          <w:rFonts w:ascii="Arial" w:hAnsi="Arial" w:cs="Arial"/>
          <w:lang w:val="sr-Latn-ME"/>
        </w:rPr>
        <w:t xml:space="preserve">         </w:t>
      </w:r>
    </w:p>
    <w:p w14:paraId="54D3BB6B" w14:textId="4F13A329" w:rsidR="00976388" w:rsidRPr="00617AE7" w:rsidRDefault="00617AE7" w:rsidP="00617AE7">
      <w:pPr>
        <w:pStyle w:val="ListParagraph"/>
        <w:numPr>
          <w:ilvl w:val="0"/>
          <w:numId w:val="39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lastRenderedPageBreak/>
        <w:t>_</w:t>
      </w:r>
      <w:r w:rsidR="006A469E" w:rsidRPr="006A469E">
        <w:rPr>
          <w:rFonts w:ascii="Arial" w:hAnsi="Arial" w:cs="Arial"/>
          <w:color w:val="FF66FF"/>
          <w:lang w:val="sr-Latn-ME"/>
        </w:rPr>
        <w:t>Malabarska cibetka</w:t>
      </w:r>
      <w:r>
        <w:rPr>
          <w:rFonts w:ascii="Arial" w:hAnsi="Arial" w:cs="Arial"/>
          <w:lang w:val="sr-Latn-ME"/>
        </w:rPr>
        <w:t>____________________vodin se pod „kritično ugrožena“ na IUCN listi, mada je vjerovatno iščezla.</w:t>
      </w:r>
    </w:p>
    <w:p w14:paraId="5A477510" w14:textId="0B4966F9" w:rsidR="00976388" w:rsidRDefault="00617AE7" w:rsidP="00617AE7">
      <w:pPr>
        <w:pStyle w:val="ListParagraph"/>
        <w:numPr>
          <w:ilvl w:val="0"/>
          <w:numId w:val="39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Biološki monitoring obuhvata__</w:t>
      </w:r>
      <w:r w:rsidR="00BD2F41" w:rsidRPr="00BD2F41">
        <w:rPr>
          <w:rFonts w:ascii="Arial" w:hAnsi="Arial" w:cs="Arial"/>
          <w:color w:val="FF66FF"/>
          <w:lang w:val="sr-Latn-ME"/>
        </w:rPr>
        <w:t>praćenje prisustva ili odsustva pojedinih vrsta</w:t>
      </w:r>
      <w:r w:rsidRPr="00BD2F41">
        <w:rPr>
          <w:rFonts w:ascii="Arial" w:hAnsi="Arial" w:cs="Arial"/>
          <w:color w:val="FF66FF"/>
          <w:lang w:val="sr-Latn-ME"/>
        </w:rPr>
        <w:t>___________________________________________________________</w:t>
      </w:r>
      <w:r>
        <w:rPr>
          <w:rFonts w:ascii="Arial" w:hAnsi="Arial" w:cs="Arial"/>
          <w:lang w:val="sr-Latn-ME"/>
        </w:rPr>
        <w:t>______________kao indikatora stepena zagađenosti ekosistema.</w:t>
      </w:r>
    </w:p>
    <w:p w14:paraId="60AFED31" w14:textId="43A42F35" w:rsidR="006F2E78" w:rsidRDefault="006F2E78" w:rsidP="003C6D84">
      <w:pPr>
        <w:pStyle w:val="ListParagraph"/>
        <w:tabs>
          <w:tab w:val="left" w:pos="1843"/>
        </w:tabs>
        <w:spacing w:line="276" w:lineRule="auto"/>
        <w:ind w:left="1146"/>
        <w:jc w:val="both"/>
        <w:rPr>
          <w:rFonts w:ascii="Arial" w:hAnsi="Arial" w:cs="Arial"/>
          <w:lang w:val="sr-Latn-ME"/>
        </w:rPr>
      </w:pPr>
      <w:bookmarkStart w:id="0" w:name="_GoBack"/>
      <w:bookmarkEnd w:id="0"/>
    </w:p>
    <w:p w14:paraId="0CB3EBF5" w14:textId="6C0B3F8A" w:rsidR="008A17B2" w:rsidRDefault="008A17B2" w:rsidP="003C6D84">
      <w:pPr>
        <w:pStyle w:val="ListParagraph"/>
        <w:tabs>
          <w:tab w:val="left" w:pos="1843"/>
        </w:tabs>
        <w:spacing w:line="276" w:lineRule="auto"/>
        <w:ind w:left="1146"/>
        <w:jc w:val="both"/>
        <w:rPr>
          <w:rFonts w:ascii="Arial" w:hAnsi="Arial" w:cs="Arial"/>
          <w:lang w:val="sr-Latn-ME"/>
        </w:rPr>
      </w:pPr>
    </w:p>
    <w:p w14:paraId="0691729E" w14:textId="6800F5C8" w:rsidR="008A17B2" w:rsidRPr="008A17B2" w:rsidRDefault="008A17B2" w:rsidP="003C6D84">
      <w:pPr>
        <w:pStyle w:val="ListParagraph"/>
        <w:tabs>
          <w:tab w:val="left" w:pos="1843"/>
        </w:tabs>
        <w:spacing w:line="276" w:lineRule="auto"/>
        <w:ind w:left="1146"/>
        <w:jc w:val="both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   </w:t>
      </w:r>
      <w:r w:rsidR="004526B2">
        <w:rPr>
          <w:rFonts w:ascii="Arial" w:hAnsi="Arial" w:cs="Arial"/>
          <w:lang w:val="sr-Latn-ME"/>
        </w:rPr>
        <w:t xml:space="preserve"> </w:t>
      </w:r>
      <w:r w:rsidR="001037EE">
        <w:rPr>
          <w:rFonts w:ascii="Arial" w:hAnsi="Arial" w:cs="Arial"/>
          <w:lang w:val="sr-Latn-ME"/>
        </w:rPr>
        <w:t xml:space="preserve"> </w:t>
      </w:r>
      <w:r w:rsidR="004526B2">
        <w:rPr>
          <w:rFonts w:ascii="Arial" w:hAnsi="Arial" w:cs="Arial"/>
          <w:lang w:val="sr-Latn-ME"/>
        </w:rPr>
        <w:t xml:space="preserve"> </w:t>
      </w:r>
      <w:r w:rsidRPr="008A17B2">
        <w:rPr>
          <w:rFonts w:ascii="Arial" w:hAnsi="Arial" w:cs="Arial"/>
          <w:i/>
          <w:lang w:val="sr-Latn-ME"/>
        </w:rPr>
        <w:t>(6 poena)</w:t>
      </w:r>
    </w:p>
    <w:p w14:paraId="4D74D43D" w14:textId="77777777" w:rsidR="00A94780" w:rsidRDefault="00A94780" w:rsidP="00A94780">
      <w:pPr>
        <w:tabs>
          <w:tab w:val="left" w:pos="1843"/>
        </w:tabs>
        <w:spacing w:line="276" w:lineRule="auto"/>
        <w:ind w:left="426"/>
        <w:jc w:val="both"/>
        <w:rPr>
          <w:rFonts w:ascii="Arial" w:hAnsi="Arial" w:cs="Arial"/>
          <w:lang w:val="sr-Latn-ME"/>
        </w:rPr>
      </w:pPr>
    </w:p>
    <w:p w14:paraId="039A309E" w14:textId="416EEC1C" w:rsidR="00BA2EC4" w:rsidRPr="00617AE7" w:rsidRDefault="00BA2EC4" w:rsidP="00617AE7">
      <w:p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</w:p>
    <w:p w14:paraId="32F8B9B1" w14:textId="77777777" w:rsidR="00712D25" w:rsidRDefault="00712D25" w:rsidP="00712D25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6E4E17E8" w14:textId="6D500F83" w:rsidR="00BA2EC4" w:rsidRDefault="00BA2EC4" w:rsidP="00BA2EC4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30AC4CF0" w14:textId="6F709ED3" w:rsidR="009F7CE0" w:rsidRPr="009F7CE0" w:rsidRDefault="009F7CE0" w:rsidP="009F7CE0">
      <w:p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</w:p>
    <w:p w14:paraId="5662B6C8" w14:textId="5A4385D6" w:rsidR="009F7CE0" w:rsidRPr="009F7CE0" w:rsidRDefault="009F7CE0" w:rsidP="009F7CE0">
      <w:p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</w:p>
    <w:p w14:paraId="4C082E51" w14:textId="66A9E8DA" w:rsidR="009F7CE0" w:rsidRDefault="009F7CE0" w:rsidP="009F7CE0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6B925CD1" w14:textId="77777777" w:rsidR="006B3123" w:rsidRPr="006B3123" w:rsidRDefault="006B3123" w:rsidP="006B3123">
      <w:pPr>
        <w:pStyle w:val="ListParagraph"/>
        <w:tabs>
          <w:tab w:val="left" w:pos="1843"/>
        </w:tabs>
        <w:spacing w:line="276" w:lineRule="auto"/>
        <w:ind w:left="1146"/>
        <w:jc w:val="both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i/>
          <w:lang w:val="sr-Latn-ME"/>
        </w:rPr>
        <w:t xml:space="preserve">        </w:t>
      </w:r>
    </w:p>
    <w:tbl>
      <w:tblPr>
        <w:tblStyle w:val="TableGrid"/>
        <w:tblW w:w="0" w:type="auto"/>
        <w:tblInd w:w="1146" w:type="dxa"/>
        <w:tblLook w:val="04A0" w:firstRow="1" w:lastRow="0" w:firstColumn="1" w:lastColumn="0" w:noHBand="0" w:noVBand="1"/>
      </w:tblPr>
      <w:tblGrid>
        <w:gridCol w:w="3900"/>
        <w:gridCol w:w="3970"/>
      </w:tblGrid>
      <w:tr w:rsidR="006B3123" w14:paraId="50FB1E24" w14:textId="77777777" w:rsidTr="006B3123">
        <w:tc>
          <w:tcPr>
            <w:tcW w:w="4508" w:type="dxa"/>
          </w:tcPr>
          <w:p w14:paraId="7DC57D49" w14:textId="7FAB0505" w:rsidR="006B3123" w:rsidRPr="006B3123" w:rsidRDefault="006B3123" w:rsidP="006B3123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color w:val="FF66FF"/>
                <w:lang w:val="sr-Latn-ME"/>
              </w:rPr>
            </w:pPr>
            <w:r>
              <w:rPr>
                <w:rFonts w:ascii="Arial" w:hAnsi="Arial" w:cs="Arial"/>
                <w:b/>
                <w:color w:val="FF66FF"/>
                <w:lang w:val="sr-Latn-ME"/>
              </w:rPr>
              <w:t>Broj pitanja</w:t>
            </w:r>
          </w:p>
        </w:tc>
        <w:tc>
          <w:tcPr>
            <w:tcW w:w="4508" w:type="dxa"/>
          </w:tcPr>
          <w:p w14:paraId="1C645AC6" w14:textId="6B94FBC6" w:rsidR="006B3123" w:rsidRPr="006B3123" w:rsidRDefault="006B3123" w:rsidP="006B3123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color w:val="FF66FF"/>
                <w:lang w:val="sr-Latn-ME"/>
              </w:rPr>
            </w:pPr>
            <w:r>
              <w:rPr>
                <w:rFonts w:ascii="Arial" w:hAnsi="Arial" w:cs="Arial"/>
                <w:b/>
                <w:color w:val="FF66FF"/>
                <w:lang w:val="sr-Latn-ME"/>
              </w:rPr>
              <w:t>Bodovanje</w:t>
            </w:r>
          </w:p>
        </w:tc>
      </w:tr>
      <w:tr w:rsidR="006B3123" w14:paraId="7A131519" w14:textId="77777777" w:rsidTr="006B3123">
        <w:tc>
          <w:tcPr>
            <w:tcW w:w="4508" w:type="dxa"/>
          </w:tcPr>
          <w:p w14:paraId="4CC03E78" w14:textId="6E6C1089" w:rsidR="006B3123" w:rsidRPr="006B3123" w:rsidRDefault="006B3123" w:rsidP="006B3123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  <w:r w:rsidRPr="006B3123">
              <w:rPr>
                <w:rFonts w:ascii="Arial" w:hAnsi="Arial" w:cs="Arial"/>
                <w:color w:val="FF66FF"/>
                <w:lang w:val="sr-Latn-ME"/>
              </w:rPr>
              <w:t xml:space="preserve">4; 6; 7; </w:t>
            </w:r>
            <w:r w:rsidR="0016684C">
              <w:rPr>
                <w:rFonts w:ascii="Arial" w:hAnsi="Arial" w:cs="Arial"/>
                <w:color w:val="FF66FF"/>
                <w:lang w:val="sr-Latn-ME"/>
              </w:rPr>
              <w:t>9;</w:t>
            </w:r>
            <w:r w:rsidR="00EB05B7">
              <w:rPr>
                <w:rFonts w:ascii="Arial" w:hAnsi="Arial" w:cs="Arial"/>
                <w:color w:val="FF66FF"/>
                <w:lang w:val="sr-Latn-ME"/>
              </w:rPr>
              <w:t xml:space="preserve"> 10;</w:t>
            </w:r>
            <w:r w:rsidR="0016684C">
              <w:rPr>
                <w:rFonts w:ascii="Arial" w:hAnsi="Arial" w:cs="Arial"/>
                <w:color w:val="FF66FF"/>
                <w:lang w:val="sr-Latn-ME"/>
              </w:rPr>
              <w:t xml:space="preserve"> </w:t>
            </w:r>
            <w:r w:rsidRPr="006B3123">
              <w:rPr>
                <w:rFonts w:ascii="Arial" w:hAnsi="Arial" w:cs="Arial"/>
                <w:color w:val="FF66FF"/>
                <w:lang w:val="sr-Latn-ME"/>
              </w:rPr>
              <w:t>13; 14; 16</w:t>
            </w:r>
          </w:p>
        </w:tc>
        <w:tc>
          <w:tcPr>
            <w:tcW w:w="4508" w:type="dxa"/>
          </w:tcPr>
          <w:p w14:paraId="062950F2" w14:textId="61FAFEBD" w:rsidR="006B3123" w:rsidRPr="006B3123" w:rsidRDefault="006B3123" w:rsidP="006B3123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Potpuno tačni</w:t>
            </w:r>
          </w:p>
        </w:tc>
      </w:tr>
      <w:tr w:rsidR="006B3123" w14:paraId="394EB588" w14:textId="77777777" w:rsidTr="006B3123">
        <w:tc>
          <w:tcPr>
            <w:tcW w:w="4508" w:type="dxa"/>
          </w:tcPr>
          <w:p w14:paraId="491D6155" w14:textId="633AC1C9" w:rsidR="006B3123" w:rsidRPr="007C0211" w:rsidRDefault="007C0211" w:rsidP="006B3123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  <w:r w:rsidRPr="007C0211">
              <w:rPr>
                <w:rFonts w:ascii="Arial" w:hAnsi="Arial" w:cs="Arial"/>
                <w:color w:val="FF66FF"/>
                <w:lang w:val="sr-Latn-ME"/>
              </w:rPr>
              <w:t>1; 2; 19; 20; 21</w:t>
            </w:r>
            <w:r w:rsidR="00242F84">
              <w:rPr>
                <w:rFonts w:ascii="Arial" w:hAnsi="Arial" w:cs="Arial"/>
                <w:color w:val="FF66FF"/>
                <w:lang w:val="sr-Latn-ME"/>
              </w:rPr>
              <w:t>; 23</w:t>
            </w:r>
          </w:p>
        </w:tc>
        <w:tc>
          <w:tcPr>
            <w:tcW w:w="4508" w:type="dxa"/>
          </w:tcPr>
          <w:p w14:paraId="072BE076" w14:textId="1D499763" w:rsidR="006B3123" w:rsidRPr="007C0211" w:rsidRDefault="00E93190" w:rsidP="006B3123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Svaki tačan po 1 bod</w:t>
            </w:r>
          </w:p>
        </w:tc>
      </w:tr>
      <w:tr w:rsidR="006B3123" w14:paraId="171A34A6" w14:textId="77777777" w:rsidTr="006B3123">
        <w:tc>
          <w:tcPr>
            <w:tcW w:w="4508" w:type="dxa"/>
          </w:tcPr>
          <w:p w14:paraId="1B96F1C2" w14:textId="2FCDCCC7" w:rsidR="006B3123" w:rsidRPr="00C5251D" w:rsidRDefault="00C5251D" w:rsidP="006B3123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5; 8; 11; 17; 22</w:t>
            </w:r>
          </w:p>
        </w:tc>
        <w:tc>
          <w:tcPr>
            <w:tcW w:w="4508" w:type="dxa"/>
          </w:tcPr>
          <w:p w14:paraId="08C560AB" w14:textId="2F2D7D09" w:rsidR="006B3123" w:rsidRPr="00C5251D" w:rsidRDefault="00C5251D" w:rsidP="006B3123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Svaki tačan po 2 boda</w:t>
            </w:r>
          </w:p>
        </w:tc>
      </w:tr>
      <w:tr w:rsidR="00870EEA" w14:paraId="4CE0A026" w14:textId="77777777" w:rsidTr="006B3123">
        <w:tc>
          <w:tcPr>
            <w:tcW w:w="4508" w:type="dxa"/>
          </w:tcPr>
          <w:p w14:paraId="4C78E645" w14:textId="77DC49D3" w:rsidR="00870EEA" w:rsidRDefault="00870EEA" w:rsidP="006B3123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18</w:t>
            </w:r>
          </w:p>
        </w:tc>
        <w:tc>
          <w:tcPr>
            <w:tcW w:w="4508" w:type="dxa"/>
          </w:tcPr>
          <w:p w14:paraId="5526CF04" w14:textId="5736054B" w:rsidR="00870EEA" w:rsidRDefault="00870EEA" w:rsidP="006B3123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Svaki tačan po pola boda</w:t>
            </w:r>
          </w:p>
        </w:tc>
      </w:tr>
      <w:tr w:rsidR="00870EEA" w14:paraId="4818FD32" w14:textId="77777777" w:rsidTr="006B3123">
        <w:tc>
          <w:tcPr>
            <w:tcW w:w="4508" w:type="dxa"/>
          </w:tcPr>
          <w:p w14:paraId="0CB76D21" w14:textId="6253293F" w:rsidR="00870EEA" w:rsidRDefault="0016684C" w:rsidP="006B3123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 xml:space="preserve">3; </w:t>
            </w:r>
            <w:r w:rsidR="00EB05B7">
              <w:rPr>
                <w:rFonts w:ascii="Arial" w:hAnsi="Arial" w:cs="Arial"/>
                <w:color w:val="FF66FF"/>
                <w:lang w:val="sr-Latn-ME"/>
              </w:rPr>
              <w:t xml:space="preserve">12; </w:t>
            </w:r>
            <w:r w:rsidR="00A419DD">
              <w:rPr>
                <w:rFonts w:ascii="Arial" w:hAnsi="Arial" w:cs="Arial"/>
                <w:color w:val="FF66FF"/>
                <w:lang w:val="sr-Latn-ME"/>
              </w:rPr>
              <w:t xml:space="preserve">15; </w:t>
            </w:r>
          </w:p>
        </w:tc>
        <w:tc>
          <w:tcPr>
            <w:tcW w:w="4508" w:type="dxa"/>
          </w:tcPr>
          <w:p w14:paraId="73E23505" w14:textId="0501580D" w:rsidR="00870EEA" w:rsidRDefault="00870EEA" w:rsidP="006B3123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color w:val="FF66FF"/>
                <w:lang w:val="sr-Latn-ME"/>
              </w:rPr>
            </w:pPr>
            <w:r>
              <w:rPr>
                <w:rFonts w:ascii="Arial" w:hAnsi="Arial" w:cs="Arial"/>
                <w:color w:val="FF66FF"/>
                <w:lang w:val="sr-Latn-ME"/>
              </w:rPr>
              <w:t>Djelimično tačni</w:t>
            </w:r>
          </w:p>
        </w:tc>
      </w:tr>
    </w:tbl>
    <w:p w14:paraId="15568B86" w14:textId="012E62D6" w:rsidR="00BE0F82" w:rsidRPr="006B3123" w:rsidRDefault="00BE0F82" w:rsidP="006B3123">
      <w:pPr>
        <w:pStyle w:val="ListParagraph"/>
        <w:tabs>
          <w:tab w:val="left" w:pos="1843"/>
        </w:tabs>
        <w:spacing w:line="276" w:lineRule="auto"/>
        <w:ind w:left="1146"/>
        <w:jc w:val="both"/>
        <w:rPr>
          <w:rFonts w:ascii="Arial" w:hAnsi="Arial" w:cs="Arial"/>
          <w:i/>
          <w:lang w:val="sr-Latn-ME"/>
        </w:rPr>
      </w:pPr>
      <w:r w:rsidRPr="006B3123">
        <w:rPr>
          <w:rFonts w:ascii="Arial" w:hAnsi="Arial" w:cs="Arial"/>
          <w:i/>
          <w:lang w:val="sr-Latn-ME"/>
        </w:rPr>
        <w:t xml:space="preserve">                                                                        </w:t>
      </w:r>
      <w:r w:rsidR="00146160" w:rsidRPr="006B3123">
        <w:rPr>
          <w:rFonts w:ascii="Arial" w:hAnsi="Arial" w:cs="Arial"/>
          <w:i/>
          <w:lang w:val="sr-Latn-ME"/>
        </w:rPr>
        <w:t xml:space="preserve">                              </w:t>
      </w:r>
    </w:p>
    <w:p w14:paraId="6767CF56" w14:textId="77777777" w:rsidR="009F7CE0" w:rsidRPr="009F7CE0" w:rsidRDefault="009F7CE0" w:rsidP="009F7CE0">
      <w:p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</w:p>
    <w:p w14:paraId="2DA74A99" w14:textId="5CB3C6A0" w:rsidR="00567438" w:rsidRDefault="00567438" w:rsidP="009F7CE0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77D7DCEF" w14:textId="77777777" w:rsidR="00567438" w:rsidRDefault="00567438" w:rsidP="009F7CE0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0C95EDE3" w14:textId="52245224" w:rsidR="00BE0F82" w:rsidRPr="00BE0F82" w:rsidRDefault="00BE0F82" w:rsidP="00BE0F82">
      <w:p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</w:p>
    <w:sectPr w:rsidR="00BE0F82" w:rsidRPr="00BE0F82" w:rsidSect="003C735A">
      <w:footerReference w:type="defaul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12193" w14:textId="77777777" w:rsidR="00046A94" w:rsidRDefault="00046A94" w:rsidP="00734843">
      <w:pPr>
        <w:spacing w:after="0" w:line="240" w:lineRule="auto"/>
      </w:pPr>
      <w:r>
        <w:separator/>
      </w:r>
    </w:p>
  </w:endnote>
  <w:endnote w:type="continuationSeparator" w:id="0">
    <w:p w14:paraId="0AD13536" w14:textId="77777777" w:rsidR="00046A94" w:rsidRDefault="00046A94" w:rsidP="00734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4"/>
        <w:szCs w:val="24"/>
      </w:rPr>
      <w:id w:val="-54235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9206B1" w14:textId="4A6B0024" w:rsidR="00734843" w:rsidRPr="006E740C" w:rsidRDefault="00734843">
        <w:pPr>
          <w:pStyle w:val="Footer"/>
          <w:jc w:val="right"/>
          <w:rPr>
            <w:rFonts w:ascii="Arial" w:hAnsi="Arial" w:cs="Arial"/>
            <w:sz w:val="24"/>
            <w:szCs w:val="24"/>
          </w:rPr>
        </w:pPr>
        <w:r w:rsidRPr="006E740C">
          <w:rPr>
            <w:rFonts w:ascii="Arial" w:hAnsi="Arial" w:cs="Arial"/>
            <w:sz w:val="24"/>
            <w:szCs w:val="24"/>
          </w:rPr>
          <w:fldChar w:fldCharType="begin"/>
        </w:r>
        <w:r w:rsidRPr="006E740C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E740C">
          <w:rPr>
            <w:rFonts w:ascii="Arial" w:hAnsi="Arial" w:cs="Arial"/>
            <w:sz w:val="24"/>
            <w:szCs w:val="24"/>
          </w:rPr>
          <w:fldChar w:fldCharType="separate"/>
        </w:r>
        <w:r w:rsidR="00242F84">
          <w:rPr>
            <w:rFonts w:ascii="Arial" w:hAnsi="Arial" w:cs="Arial"/>
            <w:noProof/>
            <w:sz w:val="24"/>
            <w:szCs w:val="24"/>
          </w:rPr>
          <w:t>8</w:t>
        </w:r>
        <w:r w:rsidRPr="006E740C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1B1A12B6" w14:textId="77777777" w:rsidR="00734843" w:rsidRDefault="007348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E68AF7" w14:textId="77777777" w:rsidR="00046A94" w:rsidRDefault="00046A94" w:rsidP="00734843">
      <w:pPr>
        <w:spacing w:after="0" w:line="240" w:lineRule="auto"/>
      </w:pPr>
      <w:r>
        <w:separator/>
      </w:r>
    </w:p>
  </w:footnote>
  <w:footnote w:type="continuationSeparator" w:id="0">
    <w:p w14:paraId="2081B84D" w14:textId="77777777" w:rsidR="00046A94" w:rsidRDefault="00046A94" w:rsidP="007348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C047A"/>
    <w:multiLevelType w:val="hybridMultilevel"/>
    <w:tmpl w:val="1CDA628E"/>
    <w:lvl w:ilvl="0" w:tplc="34086FBC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92E76"/>
    <w:multiLevelType w:val="hybridMultilevel"/>
    <w:tmpl w:val="CB24C0A4"/>
    <w:lvl w:ilvl="0" w:tplc="F14C720C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06DB3CC1"/>
    <w:multiLevelType w:val="hybridMultilevel"/>
    <w:tmpl w:val="4B184990"/>
    <w:lvl w:ilvl="0" w:tplc="8E6C2B6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8887709"/>
    <w:multiLevelType w:val="hybridMultilevel"/>
    <w:tmpl w:val="DAEAF48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0E725E"/>
    <w:multiLevelType w:val="hybridMultilevel"/>
    <w:tmpl w:val="BBC02494"/>
    <w:lvl w:ilvl="0" w:tplc="0486C2B2">
      <w:start w:val="2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37525F3"/>
    <w:multiLevelType w:val="hybridMultilevel"/>
    <w:tmpl w:val="AE826414"/>
    <w:lvl w:ilvl="0" w:tplc="1C543F0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74611E9"/>
    <w:multiLevelType w:val="hybridMultilevel"/>
    <w:tmpl w:val="91247B12"/>
    <w:lvl w:ilvl="0" w:tplc="3B48C89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A1E"/>
    <w:multiLevelType w:val="hybridMultilevel"/>
    <w:tmpl w:val="7E3C22DE"/>
    <w:lvl w:ilvl="0" w:tplc="66EA92C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9AB6BE3"/>
    <w:multiLevelType w:val="hybridMultilevel"/>
    <w:tmpl w:val="FB12706C"/>
    <w:lvl w:ilvl="0" w:tplc="07BAB186">
      <w:start w:val="3"/>
      <w:numFmt w:val="bullet"/>
      <w:lvlText w:val="-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C146E24"/>
    <w:multiLevelType w:val="hybridMultilevel"/>
    <w:tmpl w:val="11EA7D72"/>
    <w:lvl w:ilvl="0" w:tplc="08B09382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22053D"/>
    <w:multiLevelType w:val="hybridMultilevel"/>
    <w:tmpl w:val="B9B293DC"/>
    <w:lvl w:ilvl="0" w:tplc="173E14D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CB92D1F"/>
    <w:multiLevelType w:val="hybridMultilevel"/>
    <w:tmpl w:val="2430A61A"/>
    <w:lvl w:ilvl="0" w:tplc="E5C0904C">
      <w:start w:val="1"/>
      <w:numFmt w:val="decimal"/>
      <w:lvlText w:val="%1."/>
      <w:lvlJc w:val="left"/>
      <w:pPr>
        <w:ind w:left="1353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E003C"/>
    <w:multiLevelType w:val="hybridMultilevel"/>
    <w:tmpl w:val="5DCCE9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D987A0E"/>
    <w:multiLevelType w:val="hybridMultilevel"/>
    <w:tmpl w:val="5032ED2A"/>
    <w:lvl w:ilvl="0" w:tplc="AA62EE6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E031F63"/>
    <w:multiLevelType w:val="hybridMultilevel"/>
    <w:tmpl w:val="AA68C944"/>
    <w:lvl w:ilvl="0" w:tplc="64AEC52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1EA5487"/>
    <w:multiLevelType w:val="hybridMultilevel"/>
    <w:tmpl w:val="ABD6DD36"/>
    <w:lvl w:ilvl="0" w:tplc="81CA862C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372066F"/>
    <w:multiLevelType w:val="hybridMultilevel"/>
    <w:tmpl w:val="F0129D26"/>
    <w:lvl w:ilvl="0" w:tplc="08090017">
      <w:start w:val="1"/>
      <w:numFmt w:val="lowerLetter"/>
      <w:lvlText w:val="%1)"/>
      <w:lvlJc w:val="left"/>
      <w:pPr>
        <w:ind w:left="1353" w:hanging="360"/>
      </w:p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25D87F2A"/>
    <w:multiLevelType w:val="hybridMultilevel"/>
    <w:tmpl w:val="C5CA725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95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A46DA9"/>
    <w:multiLevelType w:val="hybridMultilevel"/>
    <w:tmpl w:val="149270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720" w:hanging="360"/>
      </w:pPr>
    </w:lvl>
    <w:lvl w:ilvl="2" w:tplc="8958853A">
      <w:start w:val="2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13F8930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A7ABD"/>
    <w:multiLevelType w:val="hybridMultilevel"/>
    <w:tmpl w:val="183AB652"/>
    <w:lvl w:ilvl="0" w:tplc="4BAA43A2">
      <w:start w:val="2"/>
      <w:numFmt w:val="decimal"/>
      <w:lvlText w:val="(%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329D6A31"/>
    <w:multiLevelType w:val="hybridMultilevel"/>
    <w:tmpl w:val="7424EF54"/>
    <w:lvl w:ilvl="0" w:tplc="08090017">
      <w:start w:val="1"/>
      <w:numFmt w:val="lowerLetter"/>
      <w:lvlText w:val="%1)"/>
      <w:lvlJc w:val="left"/>
      <w:pPr>
        <w:ind w:left="2073" w:hanging="360"/>
      </w:pPr>
    </w:lvl>
    <w:lvl w:ilvl="1" w:tplc="08090019" w:tentative="1">
      <w:start w:val="1"/>
      <w:numFmt w:val="lowerLetter"/>
      <w:lvlText w:val="%2."/>
      <w:lvlJc w:val="left"/>
      <w:pPr>
        <w:ind w:left="2793" w:hanging="360"/>
      </w:pPr>
    </w:lvl>
    <w:lvl w:ilvl="2" w:tplc="0809001B" w:tentative="1">
      <w:start w:val="1"/>
      <w:numFmt w:val="lowerRoman"/>
      <w:lvlText w:val="%3."/>
      <w:lvlJc w:val="right"/>
      <w:pPr>
        <w:ind w:left="3513" w:hanging="180"/>
      </w:pPr>
    </w:lvl>
    <w:lvl w:ilvl="3" w:tplc="0809000F" w:tentative="1">
      <w:start w:val="1"/>
      <w:numFmt w:val="decimal"/>
      <w:lvlText w:val="%4."/>
      <w:lvlJc w:val="left"/>
      <w:pPr>
        <w:ind w:left="4233" w:hanging="360"/>
      </w:pPr>
    </w:lvl>
    <w:lvl w:ilvl="4" w:tplc="08090019" w:tentative="1">
      <w:start w:val="1"/>
      <w:numFmt w:val="lowerLetter"/>
      <w:lvlText w:val="%5."/>
      <w:lvlJc w:val="left"/>
      <w:pPr>
        <w:ind w:left="4953" w:hanging="360"/>
      </w:pPr>
    </w:lvl>
    <w:lvl w:ilvl="5" w:tplc="0809001B" w:tentative="1">
      <w:start w:val="1"/>
      <w:numFmt w:val="lowerRoman"/>
      <w:lvlText w:val="%6."/>
      <w:lvlJc w:val="right"/>
      <w:pPr>
        <w:ind w:left="5673" w:hanging="180"/>
      </w:pPr>
    </w:lvl>
    <w:lvl w:ilvl="6" w:tplc="0809000F" w:tentative="1">
      <w:start w:val="1"/>
      <w:numFmt w:val="decimal"/>
      <w:lvlText w:val="%7."/>
      <w:lvlJc w:val="left"/>
      <w:pPr>
        <w:ind w:left="6393" w:hanging="360"/>
      </w:pPr>
    </w:lvl>
    <w:lvl w:ilvl="7" w:tplc="08090019" w:tentative="1">
      <w:start w:val="1"/>
      <w:numFmt w:val="lowerLetter"/>
      <w:lvlText w:val="%8."/>
      <w:lvlJc w:val="left"/>
      <w:pPr>
        <w:ind w:left="7113" w:hanging="360"/>
      </w:pPr>
    </w:lvl>
    <w:lvl w:ilvl="8" w:tplc="080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1" w15:restartNumberingAfterBreak="0">
    <w:nsid w:val="3CAB19B5"/>
    <w:multiLevelType w:val="hybridMultilevel"/>
    <w:tmpl w:val="4134B6E4"/>
    <w:lvl w:ilvl="0" w:tplc="EBB62F0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D7323AD"/>
    <w:multiLevelType w:val="hybridMultilevel"/>
    <w:tmpl w:val="EA9ABD7A"/>
    <w:lvl w:ilvl="0" w:tplc="278A538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4570B64"/>
    <w:multiLevelType w:val="hybridMultilevel"/>
    <w:tmpl w:val="9CA634AA"/>
    <w:lvl w:ilvl="0" w:tplc="D01E8DF0">
      <w:start w:val="1"/>
      <w:numFmt w:val="decimal"/>
      <w:lvlText w:val="%1."/>
      <w:lvlJc w:val="left"/>
      <w:pPr>
        <w:ind w:left="786" w:hanging="360"/>
      </w:pPr>
      <w:rPr>
        <w:b w:val="0"/>
        <w:bCs w:val="0"/>
        <w:i w:val="0"/>
      </w:rPr>
    </w:lvl>
    <w:lvl w:ilvl="1" w:tplc="08090019">
      <w:start w:val="1"/>
      <w:numFmt w:val="lowerLetter"/>
      <w:lvlText w:val="%2."/>
      <w:lvlJc w:val="left"/>
      <w:pPr>
        <w:ind w:left="1561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91F7FC4"/>
    <w:multiLevelType w:val="hybridMultilevel"/>
    <w:tmpl w:val="BDC84A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8D0BE9"/>
    <w:multiLevelType w:val="hybridMultilevel"/>
    <w:tmpl w:val="7B7A956C"/>
    <w:lvl w:ilvl="0" w:tplc="65061F7E">
      <w:start w:val="5"/>
      <w:numFmt w:val="decimal"/>
      <w:lvlText w:val="(%1"/>
      <w:lvlJc w:val="left"/>
      <w:pPr>
        <w:ind w:left="8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880" w:hanging="360"/>
      </w:pPr>
    </w:lvl>
    <w:lvl w:ilvl="2" w:tplc="0409001B" w:tentative="1">
      <w:start w:val="1"/>
      <w:numFmt w:val="lowerRoman"/>
      <w:lvlText w:val="%3."/>
      <w:lvlJc w:val="right"/>
      <w:pPr>
        <w:ind w:left="9600" w:hanging="180"/>
      </w:pPr>
    </w:lvl>
    <w:lvl w:ilvl="3" w:tplc="0409000F" w:tentative="1">
      <w:start w:val="1"/>
      <w:numFmt w:val="decimal"/>
      <w:lvlText w:val="%4."/>
      <w:lvlJc w:val="left"/>
      <w:pPr>
        <w:ind w:left="10320" w:hanging="360"/>
      </w:pPr>
    </w:lvl>
    <w:lvl w:ilvl="4" w:tplc="04090019" w:tentative="1">
      <w:start w:val="1"/>
      <w:numFmt w:val="lowerLetter"/>
      <w:lvlText w:val="%5."/>
      <w:lvlJc w:val="left"/>
      <w:pPr>
        <w:ind w:left="11040" w:hanging="360"/>
      </w:pPr>
    </w:lvl>
    <w:lvl w:ilvl="5" w:tplc="0409001B" w:tentative="1">
      <w:start w:val="1"/>
      <w:numFmt w:val="lowerRoman"/>
      <w:lvlText w:val="%6."/>
      <w:lvlJc w:val="right"/>
      <w:pPr>
        <w:ind w:left="11760" w:hanging="180"/>
      </w:pPr>
    </w:lvl>
    <w:lvl w:ilvl="6" w:tplc="0409000F" w:tentative="1">
      <w:start w:val="1"/>
      <w:numFmt w:val="decimal"/>
      <w:lvlText w:val="%7."/>
      <w:lvlJc w:val="left"/>
      <w:pPr>
        <w:ind w:left="12480" w:hanging="360"/>
      </w:pPr>
    </w:lvl>
    <w:lvl w:ilvl="7" w:tplc="04090019" w:tentative="1">
      <w:start w:val="1"/>
      <w:numFmt w:val="lowerLetter"/>
      <w:lvlText w:val="%8."/>
      <w:lvlJc w:val="left"/>
      <w:pPr>
        <w:ind w:left="13200" w:hanging="360"/>
      </w:pPr>
    </w:lvl>
    <w:lvl w:ilvl="8" w:tplc="0409001B" w:tentative="1">
      <w:start w:val="1"/>
      <w:numFmt w:val="lowerRoman"/>
      <w:lvlText w:val="%9."/>
      <w:lvlJc w:val="right"/>
      <w:pPr>
        <w:ind w:left="13920" w:hanging="180"/>
      </w:pPr>
    </w:lvl>
  </w:abstractNum>
  <w:abstractNum w:abstractNumId="26" w15:restartNumberingAfterBreak="0">
    <w:nsid w:val="4E8E6DA5"/>
    <w:multiLevelType w:val="hybridMultilevel"/>
    <w:tmpl w:val="4160650E"/>
    <w:lvl w:ilvl="0" w:tplc="424CB29E">
      <w:start w:val="1"/>
      <w:numFmt w:val="lowerLetter"/>
      <w:lvlText w:val="%1)"/>
      <w:lvlJc w:val="left"/>
      <w:pPr>
        <w:ind w:left="1495" w:hanging="360"/>
      </w:pPr>
      <w:rPr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357" w:hanging="360"/>
      </w:pPr>
    </w:lvl>
    <w:lvl w:ilvl="2" w:tplc="0809001B" w:tentative="1">
      <w:start w:val="1"/>
      <w:numFmt w:val="lowerRoman"/>
      <w:lvlText w:val="%3."/>
      <w:lvlJc w:val="right"/>
      <w:pPr>
        <w:ind w:left="3077" w:hanging="180"/>
      </w:pPr>
    </w:lvl>
    <w:lvl w:ilvl="3" w:tplc="0809000F" w:tentative="1">
      <w:start w:val="1"/>
      <w:numFmt w:val="decimal"/>
      <w:lvlText w:val="%4."/>
      <w:lvlJc w:val="left"/>
      <w:pPr>
        <w:ind w:left="3797" w:hanging="360"/>
      </w:pPr>
    </w:lvl>
    <w:lvl w:ilvl="4" w:tplc="08090019" w:tentative="1">
      <w:start w:val="1"/>
      <w:numFmt w:val="lowerLetter"/>
      <w:lvlText w:val="%5."/>
      <w:lvlJc w:val="left"/>
      <w:pPr>
        <w:ind w:left="4517" w:hanging="360"/>
      </w:pPr>
    </w:lvl>
    <w:lvl w:ilvl="5" w:tplc="0809001B" w:tentative="1">
      <w:start w:val="1"/>
      <w:numFmt w:val="lowerRoman"/>
      <w:lvlText w:val="%6."/>
      <w:lvlJc w:val="right"/>
      <w:pPr>
        <w:ind w:left="5237" w:hanging="180"/>
      </w:pPr>
    </w:lvl>
    <w:lvl w:ilvl="6" w:tplc="0809000F" w:tentative="1">
      <w:start w:val="1"/>
      <w:numFmt w:val="decimal"/>
      <w:lvlText w:val="%7."/>
      <w:lvlJc w:val="left"/>
      <w:pPr>
        <w:ind w:left="5957" w:hanging="360"/>
      </w:pPr>
    </w:lvl>
    <w:lvl w:ilvl="7" w:tplc="08090019" w:tentative="1">
      <w:start w:val="1"/>
      <w:numFmt w:val="lowerLetter"/>
      <w:lvlText w:val="%8."/>
      <w:lvlJc w:val="left"/>
      <w:pPr>
        <w:ind w:left="6677" w:hanging="360"/>
      </w:pPr>
    </w:lvl>
    <w:lvl w:ilvl="8" w:tplc="08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7" w15:restartNumberingAfterBreak="0">
    <w:nsid w:val="50E3530A"/>
    <w:multiLevelType w:val="hybridMultilevel"/>
    <w:tmpl w:val="862234A0"/>
    <w:lvl w:ilvl="0" w:tplc="ED1C0E4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1DA6F86"/>
    <w:multiLevelType w:val="hybridMultilevel"/>
    <w:tmpl w:val="C450B722"/>
    <w:lvl w:ilvl="0" w:tplc="9B34C2C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2AA1C13"/>
    <w:multiLevelType w:val="hybridMultilevel"/>
    <w:tmpl w:val="A13ABF2E"/>
    <w:lvl w:ilvl="0" w:tplc="E1B8E58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CF228C"/>
    <w:multiLevelType w:val="hybridMultilevel"/>
    <w:tmpl w:val="EC7CDF38"/>
    <w:lvl w:ilvl="0" w:tplc="D166ACF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8D07587"/>
    <w:multiLevelType w:val="hybridMultilevel"/>
    <w:tmpl w:val="F84AD1B8"/>
    <w:lvl w:ilvl="0" w:tplc="0986D912">
      <w:start w:val="1"/>
      <w:numFmt w:val="lowerLetter"/>
      <w:lvlText w:val="%1)"/>
      <w:lvlJc w:val="left"/>
      <w:pPr>
        <w:ind w:left="1440" w:hanging="360"/>
      </w:pPr>
      <w:rPr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8DB1605"/>
    <w:multiLevelType w:val="hybridMultilevel"/>
    <w:tmpl w:val="EE32A7EA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3" w15:restartNumberingAfterBreak="0">
    <w:nsid w:val="590B5691"/>
    <w:multiLevelType w:val="hybridMultilevel"/>
    <w:tmpl w:val="24342EBA"/>
    <w:lvl w:ilvl="0" w:tplc="84AA0312">
      <w:start w:val="3"/>
      <w:numFmt w:val="decimal"/>
      <w:lvlText w:val="(%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5D350804"/>
    <w:multiLevelType w:val="hybridMultilevel"/>
    <w:tmpl w:val="95D453A8"/>
    <w:lvl w:ilvl="0" w:tplc="B7CC9F3E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9A5A43"/>
    <w:multiLevelType w:val="hybridMultilevel"/>
    <w:tmpl w:val="A9C0D702"/>
    <w:lvl w:ilvl="0" w:tplc="46DA7EDE">
      <w:start w:val="2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E7465D"/>
    <w:multiLevelType w:val="hybridMultilevel"/>
    <w:tmpl w:val="3CAE5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8F2E86"/>
    <w:multiLevelType w:val="hybridMultilevel"/>
    <w:tmpl w:val="AAD05EAC"/>
    <w:lvl w:ilvl="0" w:tplc="3F203D32">
      <w:start w:val="1"/>
      <w:numFmt w:val="lowerLetter"/>
      <w:lvlText w:val="%1)"/>
      <w:lvlJc w:val="left"/>
      <w:pPr>
        <w:ind w:left="1146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C0F3EE1"/>
    <w:multiLevelType w:val="hybridMultilevel"/>
    <w:tmpl w:val="DAE05C02"/>
    <w:lvl w:ilvl="0" w:tplc="50C2A27C">
      <w:start w:val="1"/>
      <w:numFmt w:val="decimal"/>
      <w:lvlText w:val="%1."/>
      <w:lvlJc w:val="left"/>
      <w:pPr>
        <w:ind w:left="798" w:hanging="360"/>
      </w:pPr>
      <w:rPr>
        <w:rFonts w:ascii="Arial" w:eastAsiaTheme="minorHAnsi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158" w:hanging="360"/>
      </w:pPr>
    </w:lvl>
    <w:lvl w:ilvl="2" w:tplc="0809001B" w:tentative="1">
      <w:start w:val="1"/>
      <w:numFmt w:val="lowerRoman"/>
      <w:lvlText w:val="%3."/>
      <w:lvlJc w:val="right"/>
      <w:pPr>
        <w:ind w:left="1878" w:hanging="180"/>
      </w:pPr>
    </w:lvl>
    <w:lvl w:ilvl="3" w:tplc="0809000F" w:tentative="1">
      <w:start w:val="1"/>
      <w:numFmt w:val="decimal"/>
      <w:lvlText w:val="%4."/>
      <w:lvlJc w:val="left"/>
      <w:pPr>
        <w:ind w:left="2598" w:hanging="360"/>
      </w:pPr>
    </w:lvl>
    <w:lvl w:ilvl="4" w:tplc="08090019" w:tentative="1">
      <w:start w:val="1"/>
      <w:numFmt w:val="lowerLetter"/>
      <w:lvlText w:val="%5."/>
      <w:lvlJc w:val="left"/>
      <w:pPr>
        <w:ind w:left="3318" w:hanging="360"/>
      </w:pPr>
    </w:lvl>
    <w:lvl w:ilvl="5" w:tplc="0809001B" w:tentative="1">
      <w:start w:val="1"/>
      <w:numFmt w:val="lowerRoman"/>
      <w:lvlText w:val="%6."/>
      <w:lvlJc w:val="right"/>
      <w:pPr>
        <w:ind w:left="4038" w:hanging="180"/>
      </w:pPr>
    </w:lvl>
    <w:lvl w:ilvl="6" w:tplc="0809000F" w:tentative="1">
      <w:start w:val="1"/>
      <w:numFmt w:val="decimal"/>
      <w:lvlText w:val="%7."/>
      <w:lvlJc w:val="left"/>
      <w:pPr>
        <w:ind w:left="4758" w:hanging="360"/>
      </w:pPr>
    </w:lvl>
    <w:lvl w:ilvl="7" w:tplc="08090019" w:tentative="1">
      <w:start w:val="1"/>
      <w:numFmt w:val="lowerLetter"/>
      <w:lvlText w:val="%8."/>
      <w:lvlJc w:val="left"/>
      <w:pPr>
        <w:ind w:left="5478" w:hanging="360"/>
      </w:pPr>
    </w:lvl>
    <w:lvl w:ilvl="8" w:tplc="08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9" w15:restartNumberingAfterBreak="0">
    <w:nsid w:val="6C390623"/>
    <w:multiLevelType w:val="hybridMultilevel"/>
    <w:tmpl w:val="2BC82020"/>
    <w:lvl w:ilvl="0" w:tplc="2E3872BC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DE23B02"/>
    <w:multiLevelType w:val="hybridMultilevel"/>
    <w:tmpl w:val="12A4990A"/>
    <w:lvl w:ilvl="0" w:tplc="08090017">
      <w:start w:val="1"/>
      <w:numFmt w:val="lowerLetter"/>
      <w:lvlText w:val="%1)"/>
      <w:lvlJc w:val="left"/>
      <w:pPr>
        <w:ind w:left="2880" w:hanging="360"/>
      </w:p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1" w15:restartNumberingAfterBreak="0">
    <w:nsid w:val="723A726C"/>
    <w:multiLevelType w:val="hybridMultilevel"/>
    <w:tmpl w:val="D5B4F786"/>
    <w:lvl w:ilvl="0" w:tplc="08090017">
      <w:start w:val="1"/>
      <w:numFmt w:val="lowerLetter"/>
      <w:lvlText w:val="%1)"/>
      <w:lvlJc w:val="left"/>
      <w:pPr>
        <w:ind w:left="1713" w:hanging="360"/>
      </w:p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2" w15:restartNumberingAfterBreak="0">
    <w:nsid w:val="76283BF6"/>
    <w:multiLevelType w:val="hybridMultilevel"/>
    <w:tmpl w:val="13D63972"/>
    <w:lvl w:ilvl="0" w:tplc="08090017">
      <w:start w:val="1"/>
      <w:numFmt w:val="lowerLetter"/>
      <w:lvlText w:val="%1)"/>
      <w:lvlJc w:val="left"/>
      <w:pPr>
        <w:ind w:left="2629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 w15:restartNumberingAfterBreak="0">
    <w:nsid w:val="76630AC4"/>
    <w:multiLevelType w:val="hybridMultilevel"/>
    <w:tmpl w:val="8826A60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E62711"/>
    <w:multiLevelType w:val="hybridMultilevel"/>
    <w:tmpl w:val="BF1879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3"/>
  </w:num>
  <w:num w:numId="4">
    <w:abstractNumId w:val="41"/>
  </w:num>
  <w:num w:numId="5">
    <w:abstractNumId w:val="26"/>
  </w:num>
  <w:num w:numId="6">
    <w:abstractNumId w:val="42"/>
  </w:num>
  <w:num w:numId="7">
    <w:abstractNumId w:val="39"/>
  </w:num>
  <w:num w:numId="8">
    <w:abstractNumId w:val="2"/>
  </w:num>
  <w:num w:numId="9">
    <w:abstractNumId w:val="38"/>
  </w:num>
  <w:num w:numId="10">
    <w:abstractNumId w:val="9"/>
  </w:num>
  <w:num w:numId="11">
    <w:abstractNumId w:val="20"/>
  </w:num>
  <w:num w:numId="12">
    <w:abstractNumId w:val="23"/>
  </w:num>
  <w:num w:numId="13">
    <w:abstractNumId w:val="33"/>
  </w:num>
  <w:num w:numId="14">
    <w:abstractNumId w:val="17"/>
  </w:num>
  <w:num w:numId="15">
    <w:abstractNumId w:val="35"/>
  </w:num>
  <w:num w:numId="16">
    <w:abstractNumId w:val="43"/>
  </w:num>
  <w:num w:numId="17">
    <w:abstractNumId w:val="44"/>
  </w:num>
  <w:num w:numId="18">
    <w:abstractNumId w:val="18"/>
  </w:num>
  <w:num w:numId="19">
    <w:abstractNumId w:val="31"/>
  </w:num>
  <w:num w:numId="20">
    <w:abstractNumId w:val="24"/>
  </w:num>
  <w:num w:numId="21">
    <w:abstractNumId w:val="40"/>
  </w:num>
  <w:num w:numId="22">
    <w:abstractNumId w:val="12"/>
  </w:num>
  <w:num w:numId="23">
    <w:abstractNumId w:val="32"/>
  </w:num>
  <w:num w:numId="24">
    <w:abstractNumId w:val="19"/>
  </w:num>
  <w:num w:numId="25">
    <w:abstractNumId w:val="37"/>
  </w:num>
  <w:num w:numId="26">
    <w:abstractNumId w:val="22"/>
  </w:num>
  <w:num w:numId="27">
    <w:abstractNumId w:val="10"/>
  </w:num>
  <w:num w:numId="28">
    <w:abstractNumId w:val="28"/>
  </w:num>
  <w:num w:numId="29">
    <w:abstractNumId w:val="5"/>
  </w:num>
  <w:num w:numId="30">
    <w:abstractNumId w:val="21"/>
  </w:num>
  <w:num w:numId="31">
    <w:abstractNumId w:val="7"/>
  </w:num>
  <w:num w:numId="32">
    <w:abstractNumId w:val="1"/>
  </w:num>
  <w:num w:numId="33">
    <w:abstractNumId w:val="27"/>
  </w:num>
  <w:num w:numId="34">
    <w:abstractNumId w:val="8"/>
  </w:num>
  <w:num w:numId="35">
    <w:abstractNumId w:val="30"/>
  </w:num>
  <w:num w:numId="36">
    <w:abstractNumId w:val="15"/>
  </w:num>
  <w:num w:numId="37">
    <w:abstractNumId w:val="36"/>
  </w:num>
  <w:num w:numId="38">
    <w:abstractNumId w:val="29"/>
  </w:num>
  <w:num w:numId="39">
    <w:abstractNumId w:val="14"/>
  </w:num>
  <w:num w:numId="40">
    <w:abstractNumId w:val="4"/>
  </w:num>
  <w:num w:numId="41">
    <w:abstractNumId w:val="0"/>
  </w:num>
  <w:num w:numId="42">
    <w:abstractNumId w:val="6"/>
  </w:num>
  <w:num w:numId="43">
    <w:abstractNumId w:val="34"/>
  </w:num>
  <w:num w:numId="44">
    <w:abstractNumId w:val="25"/>
  </w:num>
  <w:num w:numId="4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A50"/>
    <w:rsid w:val="00004E4F"/>
    <w:rsid w:val="00005FF5"/>
    <w:rsid w:val="00007F69"/>
    <w:rsid w:val="00011F61"/>
    <w:rsid w:val="00012BF2"/>
    <w:rsid w:val="0001345C"/>
    <w:rsid w:val="00014A50"/>
    <w:rsid w:val="00015EDC"/>
    <w:rsid w:val="000168BF"/>
    <w:rsid w:val="00016F0C"/>
    <w:rsid w:val="00020A6A"/>
    <w:rsid w:val="00023757"/>
    <w:rsid w:val="00023CED"/>
    <w:rsid w:val="000254CF"/>
    <w:rsid w:val="00025CDC"/>
    <w:rsid w:val="00027CE8"/>
    <w:rsid w:val="0003549E"/>
    <w:rsid w:val="0003623F"/>
    <w:rsid w:val="000434A8"/>
    <w:rsid w:val="00045B79"/>
    <w:rsid w:val="00046A94"/>
    <w:rsid w:val="00046FD5"/>
    <w:rsid w:val="000536EB"/>
    <w:rsid w:val="00054228"/>
    <w:rsid w:val="0006232A"/>
    <w:rsid w:val="00065E18"/>
    <w:rsid w:val="000670B6"/>
    <w:rsid w:val="0007238C"/>
    <w:rsid w:val="00075DD5"/>
    <w:rsid w:val="00077040"/>
    <w:rsid w:val="00083627"/>
    <w:rsid w:val="00084BCA"/>
    <w:rsid w:val="0008549F"/>
    <w:rsid w:val="00095E53"/>
    <w:rsid w:val="00097A6A"/>
    <w:rsid w:val="000A005D"/>
    <w:rsid w:val="000A0B9B"/>
    <w:rsid w:val="000B0208"/>
    <w:rsid w:val="000B1590"/>
    <w:rsid w:val="000B5BBF"/>
    <w:rsid w:val="000B6352"/>
    <w:rsid w:val="000B6C0B"/>
    <w:rsid w:val="000B7323"/>
    <w:rsid w:val="000C0722"/>
    <w:rsid w:val="000C0ED6"/>
    <w:rsid w:val="000C12AB"/>
    <w:rsid w:val="000C1746"/>
    <w:rsid w:val="000C1842"/>
    <w:rsid w:val="000C274F"/>
    <w:rsid w:val="000C41B1"/>
    <w:rsid w:val="000C5509"/>
    <w:rsid w:val="000C7871"/>
    <w:rsid w:val="000D1617"/>
    <w:rsid w:val="000D6494"/>
    <w:rsid w:val="000E0A09"/>
    <w:rsid w:val="000E188E"/>
    <w:rsid w:val="000E272B"/>
    <w:rsid w:val="000E2EC5"/>
    <w:rsid w:val="000E4E57"/>
    <w:rsid w:val="000E4ED1"/>
    <w:rsid w:val="000E5017"/>
    <w:rsid w:val="000E504A"/>
    <w:rsid w:val="000E5C1C"/>
    <w:rsid w:val="000E728F"/>
    <w:rsid w:val="000F0CA3"/>
    <w:rsid w:val="001010F3"/>
    <w:rsid w:val="001037EE"/>
    <w:rsid w:val="00110DE7"/>
    <w:rsid w:val="001144CE"/>
    <w:rsid w:val="001165C8"/>
    <w:rsid w:val="0012318D"/>
    <w:rsid w:val="00125882"/>
    <w:rsid w:val="00136DFC"/>
    <w:rsid w:val="00136EF7"/>
    <w:rsid w:val="001406A5"/>
    <w:rsid w:val="00142354"/>
    <w:rsid w:val="00143B21"/>
    <w:rsid w:val="00146160"/>
    <w:rsid w:val="00147FDE"/>
    <w:rsid w:val="00151203"/>
    <w:rsid w:val="00152FB2"/>
    <w:rsid w:val="00154397"/>
    <w:rsid w:val="00156005"/>
    <w:rsid w:val="00162471"/>
    <w:rsid w:val="00163FA2"/>
    <w:rsid w:val="0016405A"/>
    <w:rsid w:val="00164136"/>
    <w:rsid w:val="0016491D"/>
    <w:rsid w:val="0016684C"/>
    <w:rsid w:val="0018189E"/>
    <w:rsid w:val="001828FE"/>
    <w:rsid w:val="00184881"/>
    <w:rsid w:val="00187870"/>
    <w:rsid w:val="00191D49"/>
    <w:rsid w:val="001A0CD1"/>
    <w:rsid w:val="001A1008"/>
    <w:rsid w:val="001A1045"/>
    <w:rsid w:val="001A5205"/>
    <w:rsid w:val="001A789E"/>
    <w:rsid w:val="001B1984"/>
    <w:rsid w:val="001B1EA5"/>
    <w:rsid w:val="001B4070"/>
    <w:rsid w:val="001B6608"/>
    <w:rsid w:val="001C0127"/>
    <w:rsid w:val="001C5451"/>
    <w:rsid w:val="001D06F6"/>
    <w:rsid w:val="001D1308"/>
    <w:rsid w:val="001D6383"/>
    <w:rsid w:val="001E1D5D"/>
    <w:rsid w:val="001E298D"/>
    <w:rsid w:val="001E4B5B"/>
    <w:rsid w:val="001F1A9C"/>
    <w:rsid w:val="001F2FC0"/>
    <w:rsid w:val="00200C6C"/>
    <w:rsid w:val="00201406"/>
    <w:rsid w:val="0020216B"/>
    <w:rsid w:val="0020234F"/>
    <w:rsid w:val="00202B01"/>
    <w:rsid w:val="00206A3A"/>
    <w:rsid w:val="00211167"/>
    <w:rsid w:val="002121DE"/>
    <w:rsid w:val="0021679C"/>
    <w:rsid w:val="00216A17"/>
    <w:rsid w:val="002276EB"/>
    <w:rsid w:val="0023314A"/>
    <w:rsid w:val="002356E3"/>
    <w:rsid w:val="00241837"/>
    <w:rsid w:val="00241EA9"/>
    <w:rsid w:val="00242F84"/>
    <w:rsid w:val="002455BD"/>
    <w:rsid w:val="00245B88"/>
    <w:rsid w:val="00251B9F"/>
    <w:rsid w:val="00256A27"/>
    <w:rsid w:val="00257AAC"/>
    <w:rsid w:val="00260670"/>
    <w:rsid w:val="00262CF5"/>
    <w:rsid w:val="0027599D"/>
    <w:rsid w:val="00282E38"/>
    <w:rsid w:val="00290DAE"/>
    <w:rsid w:val="00291E7E"/>
    <w:rsid w:val="002A0FB9"/>
    <w:rsid w:val="002A206A"/>
    <w:rsid w:val="002A3069"/>
    <w:rsid w:val="002B19D5"/>
    <w:rsid w:val="002C447D"/>
    <w:rsid w:val="002D2395"/>
    <w:rsid w:val="002D244D"/>
    <w:rsid w:val="002D6882"/>
    <w:rsid w:val="002D72F3"/>
    <w:rsid w:val="002D7445"/>
    <w:rsid w:val="002E09F9"/>
    <w:rsid w:val="002E2D18"/>
    <w:rsid w:val="002E36F6"/>
    <w:rsid w:val="002E3E54"/>
    <w:rsid w:val="002F434E"/>
    <w:rsid w:val="002F552E"/>
    <w:rsid w:val="002F6B8E"/>
    <w:rsid w:val="00300ADF"/>
    <w:rsid w:val="0030287C"/>
    <w:rsid w:val="0030613B"/>
    <w:rsid w:val="00312C5D"/>
    <w:rsid w:val="003270D1"/>
    <w:rsid w:val="00330A03"/>
    <w:rsid w:val="00334E39"/>
    <w:rsid w:val="003406FB"/>
    <w:rsid w:val="00343461"/>
    <w:rsid w:val="00346146"/>
    <w:rsid w:val="00347E13"/>
    <w:rsid w:val="003615E2"/>
    <w:rsid w:val="00362F28"/>
    <w:rsid w:val="003744FD"/>
    <w:rsid w:val="00374BEF"/>
    <w:rsid w:val="0037534F"/>
    <w:rsid w:val="0037771A"/>
    <w:rsid w:val="00377CCC"/>
    <w:rsid w:val="00377EE4"/>
    <w:rsid w:val="00381C33"/>
    <w:rsid w:val="00382C0C"/>
    <w:rsid w:val="00383493"/>
    <w:rsid w:val="00393198"/>
    <w:rsid w:val="0039554E"/>
    <w:rsid w:val="003956D7"/>
    <w:rsid w:val="00396565"/>
    <w:rsid w:val="003B42DE"/>
    <w:rsid w:val="003B5B66"/>
    <w:rsid w:val="003B6495"/>
    <w:rsid w:val="003B65FF"/>
    <w:rsid w:val="003B681B"/>
    <w:rsid w:val="003C588C"/>
    <w:rsid w:val="003C6974"/>
    <w:rsid w:val="003C6D84"/>
    <w:rsid w:val="003C735A"/>
    <w:rsid w:val="003C7901"/>
    <w:rsid w:val="003C7AEA"/>
    <w:rsid w:val="003D0289"/>
    <w:rsid w:val="003D2631"/>
    <w:rsid w:val="003E2417"/>
    <w:rsid w:val="003F28F7"/>
    <w:rsid w:val="003F334D"/>
    <w:rsid w:val="003F43B8"/>
    <w:rsid w:val="003F47B1"/>
    <w:rsid w:val="003F7397"/>
    <w:rsid w:val="003F7985"/>
    <w:rsid w:val="00403525"/>
    <w:rsid w:val="00404166"/>
    <w:rsid w:val="0040432F"/>
    <w:rsid w:val="0040665A"/>
    <w:rsid w:val="004100D2"/>
    <w:rsid w:val="00413403"/>
    <w:rsid w:val="00414C16"/>
    <w:rsid w:val="00420A12"/>
    <w:rsid w:val="00421A4A"/>
    <w:rsid w:val="00424E21"/>
    <w:rsid w:val="00425A39"/>
    <w:rsid w:val="0042696E"/>
    <w:rsid w:val="00432675"/>
    <w:rsid w:val="004328B8"/>
    <w:rsid w:val="004337A2"/>
    <w:rsid w:val="00436989"/>
    <w:rsid w:val="004419C0"/>
    <w:rsid w:val="004449A1"/>
    <w:rsid w:val="00445BF1"/>
    <w:rsid w:val="00451ECE"/>
    <w:rsid w:val="004526B2"/>
    <w:rsid w:val="004731A1"/>
    <w:rsid w:val="0047567E"/>
    <w:rsid w:val="004757FC"/>
    <w:rsid w:val="00483963"/>
    <w:rsid w:val="004941B2"/>
    <w:rsid w:val="00494BD7"/>
    <w:rsid w:val="004A1584"/>
    <w:rsid w:val="004B3A5E"/>
    <w:rsid w:val="004B7156"/>
    <w:rsid w:val="004B72B0"/>
    <w:rsid w:val="004B7C84"/>
    <w:rsid w:val="004D3C82"/>
    <w:rsid w:val="004D4434"/>
    <w:rsid w:val="004E390A"/>
    <w:rsid w:val="004E69F1"/>
    <w:rsid w:val="004E7D28"/>
    <w:rsid w:val="004F06D6"/>
    <w:rsid w:val="004F7307"/>
    <w:rsid w:val="0051305C"/>
    <w:rsid w:val="00514FFE"/>
    <w:rsid w:val="005200EA"/>
    <w:rsid w:val="005237F9"/>
    <w:rsid w:val="00524A78"/>
    <w:rsid w:val="00531481"/>
    <w:rsid w:val="00533212"/>
    <w:rsid w:val="00534E33"/>
    <w:rsid w:val="0053508A"/>
    <w:rsid w:val="0053514B"/>
    <w:rsid w:val="0053518E"/>
    <w:rsid w:val="005453E6"/>
    <w:rsid w:val="00546DC5"/>
    <w:rsid w:val="0054776E"/>
    <w:rsid w:val="0055161F"/>
    <w:rsid w:val="00551F55"/>
    <w:rsid w:val="00553C98"/>
    <w:rsid w:val="00560142"/>
    <w:rsid w:val="00560560"/>
    <w:rsid w:val="00560999"/>
    <w:rsid w:val="00567438"/>
    <w:rsid w:val="00570067"/>
    <w:rsid w:val="00570B68"/>
    <w:rsid w:val="005714CC"/>
    <w:rsid w:val="005728BE"/>
    <w:rsid w:val="005728E0"/>
    <w:rsid w:val="0057638B"/>
    <w:rsid w:val="00584779"/>
    <w:rsid w:val="00587F9D"/>
    <w:rsid w:val="0059140E"/>
    <w:rsid w:val="00591748"/>
    <w:rsid w:val="00592DB9"/>
    <w:rsid w:val="005A213A"/>
    <w:rsid w:val="005A790D"/>
    <w:rsid w:val="005B15FE"/>
    <w:rsid w:val="005B21AB"/>
    <w:rsid w:val="005B7086"/>
    <w:rsid w:val="005C0509"/>
    <w:rsid w:val="005C5B62"/>
    <w:rsid w:val="005D0BFD"/>
    <w:rsid w:val="005D5B3C"/>
    <w:rsid w:val="005E0F8D"/>
    <w:rsid w:val="005E22B7"/>
    <w:rsid w:val="005E340A"/>
    <w:rsid w:val="005E785C"/>
    <w:rsid w:val="005F0C21"/>
    <w:rsid w:val="005F27F5"/>
    <w:rsid w:val="005F366A"/>
    <w:rsid w:val="0060402A"/>
    <w:rsid w:val="006069F3"/>
    <w:rsid w:val="00611582"/>
    <w:rsid w:val="00612F3B"/>
    <w:rsid w:val="00614450"/>
    <w:rsid w:val="00617893"/>
    <w:rsid w:val="00617AE7"/>
    <w:rsid w:val="00621494"/>
    <w:rsid w:val="006235AF"/>
    <w:rsid w:val="00624283"/>
    <w:rsid w:val="00625282"/>
    <w:rsid w:val="0062591D"/>
    <w:rsid w:val="006263AE"/>
    <w:rsid w:val="006341FE"/>
    <w:rsid w:val="00637E68"/>
    <w:rsid w:val="006404FE"/>
    <w:rsid w:val="00642054"/>
    <w:rsid w:val="00642ED2"/>
    <w:rsid w:val="006466C5"/>
    <w:rsid w:val="006479F3"/>
    <w:rsid w:val="00650986"/>
    <w:rsid w:val="00653C8C"/>
    <w:rsid w:val="0066130C"/>
    <w:rsid w:val="0066374E"/>
    <w:rsid w:val="00665690"/>
    <w:rsid w:val="00670597"/>
    <w:rsid w:val="00672833"/>
    <w:rsid w:val="00674AA2"/>
    <w:rsid w:val="0067533B"/>
    <w:rsid w:val="00675BDB"/>
    <w:rsid w:val="006831ED"/>
    <w:rsid w:val="00690EA1"/>
    <w:rsid w:val="006912D7"/>
    <w:rsid w:val="00694B02"/>
    <w:rsid w:val="00695A83"/>
    <w:rsid w:val="006A00E8"/>
    <w:rsid w:val="006A4451"/>
    <w:rsid w:val="006A469E"/>
    <w:rsid w:val="006B0BD7"/>
    <w:rsid w:val="006B3123"/>
    <w:rsid w:val="006C1CFD"/>
    <w:rsid w:val="006C6617"/>
    <w:rsid w:val="006D1312"/>
    <w:rsid w:val="006D5FDF"/>
    <w:rsid w:val="006E740C"/>
    <w:rsid w:val="006E7F6A"/>
    <w:rsid w:val="006F2E78"/>
    <w:rsid w:val="006F4673"/>
    <w:rsid w:val="006F49DA"/>
    <w:rsid w:val="006F4ADD"/>
    <w:rsid w:val="006F4B27"/>
    <w:rsid w:val="006F6758"/>
    <w:rsid w:val="00703D48"/>
    <w:rsid w:val="007041DD"/>
    <w:rsid w:val="007043EC"/>
    <w:rsid w:val="00712D25"/>
    <w:rsid w:val="00713D8C"/>
    <w:rsid w:val="00723604"/>
    <w:rsid w:val="00723F83"/>
    <w:rsid w:val="007243DD"/>
    <w:rsid w:val="0073106A"/>
    <w:rsid w:val="00734843"/>
    <w:rsid w:val="0073538E"/>
    <w:rsid w:val="0073553C"/>
    <w:rsid w:val="00736501"/>
    <w:rsid w:val="00740EB8"/>
    <w:rsid w:val="00753820"/>
    <w:rsid w:val="00755CFB"/>
    <w:rsid w:val="00757592"/>
    <w:rsid w:val="0076129E"/>
    <w:rsid w:val="0076227C"/>
    <w:rsid w:val="00767312"/>
    <w:rsid w:val="007712D3"/>
    <w:rsid w:val="00781BEF"/>
    <w:rsid w:val="00785E72"/>
    <w:rsid w:val="007871D8"/>
    <w:rsid w:val="007957E1"/>
    <w:rsid w:val="00795DCD"/>
    <w:rsid w:val="007967C0"/>
    <w:rsid w:val="0079724A"/>
    <w:rsid w:val="00797FF8"/>
    <w:rsid w:val="007A4A91"/>
    <w:rsid w:val="007B1F1B"/>
    <w:rsid w:val="007B39F1"/>
    <w:rsid w:val="007B3B83"/>
    <w:rsid w:val="007B4C8D"/>
    <w:rsid w:val="007B5D9B"/>
    <w:rsid w:val="007B7755"/>
    <w:rsid w:val="007C0211"/>
    <w:rsid w:val="007C2364"/>
    <w:rsid w:val="007C35C3"/>
    <w:rsid w:val="007C7428"/>
    <w:rsid w:val="007D3661"/>
    <w:rsid w:val="007D75BC"/>
    <w:rsid w:val="007E1928"/>
    <w:rsid w:val="007E4F35"/>
    <w:rsid w:val="007E5D36"/>
    <w:rsid w:val="007F03D2"/>
    <w:rsid w:val="007F64F0"/>
    <w:rsid w:val="0080345D"/>
    <w:rsid w:val="008046E7"/>
    <w:rsid w:val="008116F8"/>
    <w:rsid w:val="00821BAF"/>
    <w:rsid w:val="00824454"/>
    <w:rsid w:val="00834F3F"/>
    <w:rsid w:val="0083773A"/>
    <w:rsid w:val="008428DB"/>
    <w:rsid w:val="008431A7"/>
    <w:rsid w:val="008460B4"/>
    <w:rsid w:val="008544A2"/>
    <w:rsid w:val="0085481B"/>
    <w:rsid w:val="00857DEC"/>
    <w:rsid w:val="0086030C"/>
    <w:rsid w:val="00861372"/>
    <w:rsid w:val="00864C71"/>
    <w:rsid w:val="00865082"/>
    <w:rsid w:val="008700C6"/>
    <w:rsid w:val="00870EEA"/>
    <w:rsid w:val="00873A9E"/>
    <w:rsid w:val="008763EF"/>
    <w:rsid w:val="00877336"/>
    <w:rsid w:val="0088017C"/>
    <w:rsid w:val="00881DB2"/>
    <w:rsid w:val="00882B2B"/>
    <w:rsid w:val="00883E4A"/>
    <w:rsid w:val="00893031"/>
    <w:rsid w:val="0089318F"/>
    <w:rsid w:val="00894E90"/>
    <w:rsid w:val="00895F00"/>
    <w:rsid w:val="00896753"/>
    <w:rsid w:val="008A0D52"/>
    <w:rsid w:val="008A17B2"/>
    <w:rsid w:val="008A60C0"/>
    <w:rsid w:val="008B0D34"/>
    <w:rsid w:val="008B140C"/>
    <w:rsid w:val="008B1468"/>
    <w:rsid w:val="008B5643"/>
    <w:rsid w:val="008B735F"/>
    <w:rsid w:val="008B7E23"/>
    <w:rsid w:val="008C3DEE"/>
    <w:rsid w:val="008C4294"/>
    <w:rsid w:val="008D0484"/>
    <w:rsid w:val="008D0771"/>
    <w:rsid w:val="008D14B1"/>
    <w:rsid w:val="008D602C"/>
    <w:rsid w:val="008D6DF2"/>
    <w:rsid w:val="008E1B3A"/>
    <w:rsid w:val="008E5118"/>
    <w:rsid w:val="008F26B5"/>
    <w:rsid w:val="009023F6"/>
    <w:rsid w:val="00902AAB"/>
    <w:rsid w:val="00906C56"/>
    <w:rsid w:val="00910BC3"/>
    <w:rsid w:val="009126CB"/>
    <w:rsid w:val="00912B19"/>
    <w:rsid w:val="00912F97"/>
    <w:rsid w:val="0091449A"/>
    <w:rsid w:val="00916ADC"/>
    <w:rsid w:val="00922C8F"/>
    <w:rsid w:val="00924D3B"/>
    <w:rsid w:val="0092633B"/>
    <w:rsid w:val="0092784E"/>
    <w:rsid w:val="00936388"/>
    <w:rsid w:val="00940272"/>
    <w:rsid w:val="00940781"/>
    <w:rsid w:val="00944220"/>
    <w:rsid w:val="009458D1"/>
    <w:rsid w:val="009535CF"/>
    <w:rsid w:val="009579C8"/>
    <w:rsid w:val="00957D05"/>
    <w:rsid w:val="009606A5"/>
    <w:rsid w:val="00964456"/>
    <w:rsid w:val="009654B6"/>
    <w:rsid w:val="00971CB5"/>
    <w:rsid w:val="00971CF5"/>
    <w:rsid w:val="00976388"/>
    <w:rsid w:val="00977942"/>
    <w:rsid w:val="00977F56"/>
    <w:rsid w:val="009819A9"/>
    <w:rsid w:val="0098248C"/>
    <w:rsid w:val="0098316F"/>
    <w:rsid w:val="00986AE9"/>
    <w:rsid w:val="00987006"/>
    <w:rsid w:val="0098721C"/>
    <w:rsid w:val="0099603B"/>
    <w:rsid w:val="009B5282"/>
    <w:rsid w:val="009C0133"/>
    <w:rsid w:val="009C0E75"/>
    <w:rsid w:val="009C17A6"/>
    <w:rsid w:val="009C2A6F"/>
    <w:rsid w:val="009C642E"/>
    <w:rsid w:val="009D00AB"/>
    <w:rsid w:val="009D29FE"/>
    <w:rsid w:val="009D2FFD"/>
    <w:rsid w:val="009D7A11"/>
    <w:rsid w:val="009E335F"/>
    <w:rsid w:val="009E5A04"/>
    <w:rsid w:val="009E781F"/>
    <w:rsid w:val="009F03C9"/>
    <w:rsid w:val="009F1265"/>
    <w:rsid w:val="009F3468"/>
    <w:rsid w:val="009F5E5D"/>
    <w:rsid w:val="009F73A1"/>
    <w:rsid w:val="009F7CE0"/>
    <w:rsid w:val="00A064CD"/>
    <w:rsid w:val="00A1132A"/>
    <w:rsid w:val="00A12A8F"/>
    <w:rsid w:val="00A13F8B"/>
    <w:rsid w:val="00A16BCA"/>
    <w:rsid w:val="00A256B0"/>
    <w:rsid w:val="00A301E0"/>
    <w:rsid w:val="00A31A2F"/>
    <w:rsid w:val="00A35A3B"/>
    <w:rsid w:val="00A40D5E"/>
    <w:rsid w:val="00A41742"/>
    <w:rsid w:val="00A419DD"/>
    <w:rsid w:val="00A44484"/>
    <w:rsid w:val="00A47EA0"/>
    <w:rsid w:val="00A5055D"/>
    <w:rsid w:val="00A5120B"/>
    <w:rsid w:val="00A516CF"/>
    <w:rsid w:val="00A52304"/>
    <w:rsid w:val="00A54015"/>
    <w:rsid w:val="00A55AC4"/>
    <w:rsid w:val="00A55EDB"/>
    <w:rsid w:val="00A560BE"/>
    <w:rsid w:val="00A60647"/>
    <w:rsid w:val="00A61B32"/>
    <w:rsid w:val="00A63265"/>
    <w:rsid w:val="00A6528A"/>
    <w:rsid w:val="00A66110"/>
    <w:rsid w:val="00A673FE"/>
    <w:rsid w:val="00A73B49"/>
    <w:rsid w:val="00A74625"/>
    <w:rsid w:val="00A77D83"/>
    <w:rsid w:val="00A8031F"/>
    <w:rsid w:val="00A81D22"/>
    <w:rsid w:val="00A8272F"/>
    <w:rsid w:val="00A83E6B"/>
    <w:rsid w:val="00A86337"/>
    <w:rsid w:val="00A86C7C"/>
    <w:rsid w:val="00A90A00"/>
    <w:rsid w:val="00A94188"/>
    <w:rsid w:val="00A94780"/>
    <w:rsid w:val="00A97644"/>
    <w:rsid w:val="00AA2EFC"/>
    <w:rsid w:val="00AA4109"/>
    <w:rsid w:val="00AA44DC"/>
    <w:rsid w:val="00AA6407"/>
    <w:rsid w:val="00AA71BE"/>
    <w:rsid w:val="00AA7DCB"/>
    <w:rsid w:val="00AC1969"/>
    <w:rsid w:val="00AC51BF"/>
    <w:rsid w:val="00AC75F1"/>
    <w:rsid w:val="00AD013B"/>
    <w:rsid w:val="00AD4A33"/>
    <w:rsid w:val="00AD6840"/>
    <w:rsid w:val="00AD6AD0"/>
    <w:rsid w:val="00AE05A7"/>
    <w:rsid w:val="00AE71B9"/>
    <w:rsid w:val="00AF0BCC"/>
    <w:rsid w:val="00AF516B"/>
    <w:rsid w:val="00AF6D08"/>
    <w:rsid w:val="00B02F7F"/>
    <w:rsid w:val="00B05639"/>
    <w:rsid w:val="00B063B0"/>
    <w:rsid w:val="00B0679D"/>
    <w:rsid w:val="00B17ADA"/>
    <w:rsid w:val="00B22A49"/>
    <w:rsid w:val="00B26032"/>
    <w:rsid w:val="00B26918"/>
    <w:rsid w:val="00B306A2"/>
    <w:rsid w:val="00B32B5C"/>
    <w:rsid w:val="00B357DD"/>
    <w:rsid w:val="00B3742D"/>
    <w:rsid w:val="00B374C2"/>
    <w:rsid w:val="00B40F6C"/>
    <w:rsid w:val="00B46A49"/>
    <w:rsid w:val="00B52150"/>
    <w:rsid w:val="00B6070E"/>
    <w:rsid w:val="00B6403B"/>
    <w:rsid w:val="00B64D79"/>
    <w:rsid w:val="00B654B1"/>
    <w:rsid w:val="00B65667"/>
    <w:rsid w:val="00B72508"/>
    <w:rsid w:val="00B74645"/>
    <w:rsid w:val="00B75D92"/>
    <w:rsid w:val="00B77348"/>
    <w:rsid w:val="00B775F2"/>
    <w:rsid w:val="00B82B0E"/>
    <w:rsid w:val="00B87A01"/>
    <w:rsid w:val="00B907F4"/>
    <w:rsid w:val="00B93A14"/>
    <w:rsid w:val="00B9634D"/>
    <w:rsid w:val="00B96DE7"/>
    <w:rsid w:val="00B97064"/>
    <w:rsid w:val="00B97B1D"/>
    <w:rsid w:val="00BA17F9"/>
    <w:rsid w:val="00BA2EC4"/>
    <w:rsid w:val="00BA6EBD"/>
    <w:rsid w:val="00BA7EC3"/>
    <w:rsid w:val="00BC0CF3"/>
    <w:rsid w:val="00BD05E8"/>
    <w:rsid w:val="00BD2350"/>
    <w:rsid w:val="00BD2F41"/>
    <w:rsid w:val="00BD49E0"/>
    <w:rsid w:val="00BD4D8E"/>
    <w:rsid w:val="00BD6256"/>
    <w:rsid w:val="00BD7E54"/>
    <w:rsid w:val="00BE05E6"/>
    <w:rsid w:val="00BE0F82"/>
    <w:rsid w:val="00BE2375"/>
    <w:rsid w:val="00BF295B"/>
    <w:rsid w:val="00BF3435"/>
    <w:rsid w:val="00C07771"/>
    <w:rsid w:val="00C07953"/>
    <w:rsid w:val="00C104FD"/>
    <w:rsid w:val="00C14FF1"/>
    <w:rsid w:val="00C15DC3"/>
    <w:rsid w:val="00C5251D"/>
    <w:rsid w:val="00C530EF"/>
    <w:rsid w:val="00C565BA"/>
    <w:rsid w:val="00C61108"/>
    <w:rsid w:val="00C62E00"/>
    <w:rsid w:val="00C62F0F"/>
    <w:rsid w:val="00C6386C"/>
    <w:rsid w:val="00C63908"/>
    <w:rsid w:val="00C64A2E"/>
    <w:rsid w:val="00C666B8"/>
    <w:rsid w:val="00C70285"/>
    <w:rsid w:val="00C71EB3"/>
    <w:rsid w:val="00C72999"/>
    <w:rsid w:val="00C7598D"/>
    <w:rsid w:val="00C857BE"/>
    <w:rsid w:val="00C92FD6"/>
    <w:rsid w:val="00C93FBE"/>
    <w:rsid w:val="00C94582"/>
    <w:rsid w:val="00CA3634"/>
    <w:rsid w:val="00CA3B11"/>
    <w:rsid w:val="00CA3C19"/>
    <w:rsid w:val="00CA5C81"/>
    <w:rsid w:val="00CC08C7"/>
    <w:rsid w:val="00CC6B56"/>
    <w:rsid w:val="00CC76BF"/>
    <w:rsid w:val="00CD0B4A"/>
    <w:rsid w:val="00CD5FF2"/>
    <w:rsid w:val="00CE0308"/>
    <w:rsid w:val="00CE0A91"/>
    <w:rsid w:val="00CE4A50"/>
    <w:rsid w:val="00CE69C4"/>
    <w:rsid w:val="00D014FF"/>
    <w:rsid w:val="00D060A1"/>
    <w:rsid w:val="00D069BE"/>
    <w:rsid w:val="00D11633"/>
    <w:rsid w:val="00D20C08"/>
    <w:rsid w:val="00D24725"/>
    <w:rsid w:val="00D24BA3"/>
    <w:rsid w:val="00D2696E"/>
    <w:rsid w:val="00D27C81"/>
    <w:rsid w:val="00D30CDE"/>
    <w:rsid w:val="00D35A97"/>
    <w:rsid w:val="00D3705D"/>
    <w:rsid w:val="00D373FB"/>
    <w:rsid w:val="00D4095F"/>
    <w:rsid w:val="00D4217E"/>
    <w:rsid w:val="00D421EB"/>
    <w:rsid w:val="00D4344E"/>
    <w:rsid w:val="00D446A6"/>
    <w:rsid w:val="00D51AF5"/>
    <w:rsid w:val="00D52688"/>
    <w:rsid w:val="00D53798"/>
    <w:rsid w:val="00D53C9F"/>
    <w:rsid w:val="00D5444C"/>
    <w:rsid w:val="00D55F29"/>
    <w:rsid w:val="00D570B3"/>
    <w:rsid w:val="00D5715E"/>
    <w:rsid w:val="00D65D75"/>
    <w:rsid w:val="00D663CC"/>
    <w:rsid w:val="00D85306"/>
    <w:rsid w:val="00D90D69"/>
    <w:rsid w:val="00D92362"/>
    <w:rsid w:val="00D92B1F"/>
    <w:rsid w:val="00DB1533"/>
    <w:rsid w:val="00DB28FC"/>
    <w:rsid w:val="00DB2DCE"/>
    <w:rsid w:val="00DB4577"/>
    <w:rsid w:val="00DB470F"/>
    <w:rsid w:val="00DB554D"/>
    <w:rsid w:val="00DC282C"/>
    <w:rsid w:val="00DC421E"/>
    <w:rsid w:val="00DC7D78"/>
    <w:rsid w:val="00DD0289"/>
    <w:rsid w:val="00DD36B6"/>
    <w:rsid w:val="00DD48BE"/>
    <w:rsid w:val="00DD4D11"/>
    <w:rsid w:val="00DE13A2"/>
    <w:rsid w:val="00DE5AD8"/>
    <w:rsid w:val="00DF0908"/>
    <w:rsid w:val="00DF09FF"/>
    <w:rsid w:val="00DF1329"/>
    <w:rsid w:val="00DF34D3"/>
    <w:rsid w:val="00DF4601"/>
    <w:rsid w:val="00DF5E46"/>
    <w:rsid w:val="00E01A0B"/>
    <w:rsid w:val="00E0217D"/>
    <w:rsid w:val="00E05ECA"/>
    <w:rsid w:val="00E0743A"/>
    <w:rsid w:val="00E110EB"/>
    <w:rsid w:val="00E14E5E"/>
    <w:rsid w:val="00E15427"/>
    <w:rsid w:val="00E15726"/>
    <w:rsid w:val="00E1595F"/>
    <w:rsid w:val="00E21946"/>
    <w:rsid w:val="00E219F5"/>
    <w:rsid w:val="00E255AB"/>
    <w:rsid w:val="00E278CD"/>
    <w:rsid w:val="00E344F2"/>
    <w:rsid w:val="00E34DBD"/>
    <w:rsid w:val="00E35AE6"/>
    <w:rsid w:val="00E46343"/>
    <w:rsid w:val="00E500FD"/>
    <w:rsid w:val="00E51346"/>
    <w:rsid w:val="00E53634"/>
    <w:rsid w:val="00E55234"/>
    <w:rsid w:val="00E56FF2"/>
    <w:rsid w:val="00E60F0B"/>
    <w:rsid w:val="00E62157"/>
    <w:rsid w:val="00E65CA7"/>
    <w:rsid w:val="00E66BCC"/>
    <w:rsid w:val="00E70744"/>
    <w:rsid w:val="00E707EF"/>
    <w:rsid w:val="00E726D1"/>
    <w:rsid w:val="00E734AB"/>
    <w:rsid w:val="00E76C67"/>
    <w:rsid w:val="00E801AE"/>
    <w:rsid w:val="00E82674"/>
    <w:rsid w:val="00E93190"/>
    <w:rsid w:val="00E93239"/>
    <w:rsid w:val="00E93BD2"/>
    <w:rsid w:val="00E95B38"/>
    <w:rsid w:val="00EA2B4B"/>
    <w:rsid w:val="00EA7703"/>
    <w:rsid w:val="00EB05B7"/>
    <w:rsid w:val="00EB1847"/>
    <w:rsid w:val="00EB7404"/>
    <w:rsid w:val="00EC3779"/>
    <w:rsid w:val="00EC4F4F"/>
    <w:rsid w:val="00ED1A6C"/>
    <w:rsid w:val="00ED2AF6"/>
    <w:rsid w:val="00ED3F4C"/>
    <w:rsid w:val="00ED5688"/>
    <w:rsid w:val="00EE11C8"/>
    <w:rsid w:val="00EE63D6"/>
    <w:rsid w:val="00EF1A4A"/>
    <w:rsid w:val="00EF6F0B"/>
    <w:rsid w:val="00F01B86"/>
    <w:rsid w:val="00F03362"/>
    <w:rsid w:val="00F05CDC"/>
    <w:rsid w:val="00F106F7"/>
    <w:rsid w:val="00F12F30"/>
    <w:rsid w:val="00F1489E"/>
    <w:rsid w:val="00F14D60"/>
    <w:rsid w:val="00F25CBD"/>
    <w:rsid w:val="00F26E95"/>
    <w:rsid w:val="00F277EA"/>
    <w:rsid w:val="00F27A61"/>
    <w:rsid w:val="00F3100A"/>
    <w:rsid w:val="00F31428"/>
    <w:rsid w:val="00F33530"/>
    <w:rsid w:val="00F353AF"/>
    <w:rsid w:val="00F372A6"/>
    <w:rsid w:val="00F42A95"/>
    <w:rsid w:val="00F43707"/>
    <w:rsid w:val="00F458E8"/>
    <w:rsid w:val="00F47CEC"/>
    <w:rsid w:val="00F50658"/>
    <w:rsid w:val="00F566F7"/>
    <w:rsid w:val="00F60934"/>
    <w:rsid w:val="00F646FB"/>
    <w:rsid w:val="00F66788"/>
    <w:rsid w:val="00F75CFC"/>
    <w:rsid w:val="00F76E21"/>
    <w:rsid w:val="00F80DA6"/>
    <w:rsid w:val="00F815E6"/>
    <w:rsid w:val="00F81D52"/>
    <w:rsid w:val="00F85B0D"/>
    <w:rsid w:val="00F875FC"/>
    <w:rsid w:val="00F90D5E"/>
    <w:rsid w:val="00F96B3C"/>
    <w:rsid w:val="00FA6365"/>
    <w:rsid w:val="00FB29FA"/>
    <w:rsid w:val="00FB4FE9"/>
    <w:rsid w:val="00FB7954"/>
    <w:rsid w:val="00FC43EE"/>
    <w:rsid w:val="00FD3458"/>
    <w:rsid w:val="00FD70EF"/>
    <w:rsid w:val="00FE0D32"/>
    <w:rsid w:val="00FE10D8"/>
    <w:rsid w:val="00FE2B26"/>
    <w:rsid w:val="00FE3B78"/>
    <w:rsid w:val="00FE7EC4"/>
    <w:rsid w:val="00FF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5BCF4"/>
  <w15:chartTrackingRefBased/>
  <w15:docId w15:val="{09ED2A6A-CF6F-49E9-9055-67583DA47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34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6256"/>
    <w:pPr>
      <w:ind w:left="720"/>
      <w:contextualSpacing/>
    </w:pPr>
  </w:style>
  <w:style w:type="table" w:styleId="TableGrid">
    <w:name w:val="Table Grid"/>
    <w:basedOn w:val="TableNormal"/>
    <w:uiPriority w:val="59"/>
    <w:rsid w:val="007F6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348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4843"/>
  </w:style>
  <w:style w:type="paragraph" w:styleId="Footer">
    <w:name w:val="footer"/>
    <w:basedOn w:val="Normal"/>
    <w:link w:val="FooterChar"/>
    <w:uiPriority w:val="99"/>
    <w:unhideWhenUsed/>
    <w:rsid w:val="007348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4843"/>
  </w:style>
  <w:style w:type="paragraph" w:customStyle="1" w:styleId="Default">
    <w:name w:val="Default"/>
    <w:rsid w:val="00F01B8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2276E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43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34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034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9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D3882-86F8-4189-8846-294798D73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8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Jovanović</dc:creator>
  <cp:keywords/>
  <dc:description/>
  <cp:lastModifiedBy>User</cp:lastModifiedBy>
  <cp:revision>233</cp:revision>
  <dcterms:created xsi:type="dcterms:W3CDTF">2025-04-22T18:43:00Z</dcterms:created>
  <dcterms:modified xsi:type="dcterms:W3CDTF">2026-05-15T16:05:00Z</dcterms:modified>
</cp:coreProperties>
</file>